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03" w:rsidRPr="004D4E75" w:rsidRDefault="009760A4" w:rsidP="004D4E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</w:t>
      </w:r>
      <w:r w:rsidR="0090272C" w:rsidRPr="004D4E75">
        <w:rPr>
          <w:b/>
          <w:sz w:val="28"/>
          <w:szCs w:val="28"/>
        </w:rPr>
        <w:t xml:space="preserve"> методической работы</w:t>
      </w:r>
      <w:r>
        <w:rPr>
          <w:b/>
          <w:sz w:val="28"/>
          <w:szCs w:val="28"/>
        </w:rPr>
        <w:t xml:space="preserve"> </w:t>
      </w:r>
      <w:r w:rsidR="0090272C" w:rsidRPr="004D4E75">
        <w:rPr>
          <w:b/>
          <w:sz w:val="28"/>
          <w:szCs w:val="28"/>
        </w:rPr>
        <w:t>дошкольной организации</w:t>
      </w:r>
      <w:r>
        <w:rPr>
          <w:b/>
          <w:sz w:val="28"/>
          <w:szCs w:val="28"/>
        </w:rPr>
        <w:t xml:space="preserve"> в условиях инновационной деятельности</w:t>
      </w:r>
    </w:p>
    <w:p w:rsidR="005B2268" w:rsidRDefault="005B2268" w:rsidP="004D4E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D4E75" w:rsidRPr="005B2268" w:rsidRDefault="005B2268" w:rsidP="004D4E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5B2268">
        <w:rPr>
          <w:b/>
          <w:i/>
          <w:sz w:val="28"/>
          <w:szCs w:val="28"/>
        </w:rPr>
        <w:t>Пояснительная записка</w:t>
      </w:r>
    </w:p>
    <w:p w:rsidR="00317FEE" w:rsidRDefault="004D4E75" w:rsidP="004D4E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9448B2">
        <w:rPr>
          <w:color w:val="000000"/>
          <w:sz w:val="28"/>
          <w:szCs w:val="28"/>
          <w:shd w:val="clear" w:color="auto" w:fill="FFFFFF"/>
        </w:rPr>
        <w:t xml:space="preserve"> М</w:t>
      </w:r>
      <w:r w:rsidR="009448B2" w:rsidRPr="00E270E0">
        <w:rPr>
          <w:color w:val="000000"/>
          <w:sz w:val="28"/>
          <w:szCs w:val="28"/>
          <w:shd w:val="clear" w:color="auto" w:fill="FFFFFF"/>
        </w:rPr>
        <w:t>одернизация образования является в настоящее время ведущей идеей и центральной задачей российской образовательной политики.</w:t>
      </w:r>
      <w:r w:rsidR="009448B2" w:rsidRPr="00E270E0">
        <w:rPr>
          <w:sz w:val="28"/>
          <w:szCs w:val="28"/>
          <w:bdr w:val="none" w:sz="0" w:space="0" w:color="auto" w:frame="1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4E75" w:rsidRPr="004D4E75" w:rsidRDefault="00317FEE" w:rsidP="004D4E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413549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C129CC">
        <w:rPr>
          <w:sz w:val="28"/>
          <w:szCs w:val="28"/>
          <w:bdr w:val="none" w:sz="0" w:space="0" w:color="auto" w:frame="1"/>
        </w:rPr>
        <w:t xml:space="preserve">Современное </w:t>
      </w:r>
      <w:r w:rsidRPr="00C129CC">
        <w:rPr>
          <w:sz w:val="28"/>
          <w:szCs w:val="28"/>
        </w:rPr>
        <w:t>образование развивается</w:t>
      </w:r>
      <w:r>
        <w:rPr>
          <w:sz w:val="28"/>
          <w:szCs w:val="28"/>
        </w:rPr>
        <w:t xml:space="preserve"> в режиме инновационного поиска</w:t>
      </w:r>
      <w:r w:rsidR="00413549">
        <w:rPr>
          <w:sz w:val="28"/>
          <w:szCs w:val="28"/>
        </w:rPr>
        <w:t>.</w:t>
      </w:r>
      <w:r w:rsidRPr="00C129CC">
        <w:rPr>
          <w:sz w:val="28"/>
          <w:szCs w:val="28"/>
        </w:rPr>
        <w:t xml:space="preserve"> </w:t>
      </w:r>
      <w:r w:rsidR="00C129CC" w:rsidRPr="00C129CC">
        <w:rPr>
          <w:color w:val="000000"/>
          <w:sz w:val="28"/>
          <w:szCs w:val="28"/>
          <w:shd w:val="clear" w:color="auto" w:fill="FFFFFF"/>
        </w:rPr>
        <w:t>Происходит смена образовательной парадигмы: предлагается иное содержание, иные подходы, отношение, иной педагогический менталитет</w:t>
      </w:r>
      <w:r w:rsidRPr="00C129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29CC">
        <w:rPr>
          <w:color w:val="000000"/>
          <w:sz w:val="28"/>
          <w:szCs w:val="28"/>
          <w:shd w:val="clear" w:color="auto" w:fill="FFFFFF"/>
        </w:rPr>
        <w:t xml:space="preserve"> </w:t>
      </w:r>
      <w:r w:rsidR="00C129CC" w:rsidRPr="00C129CC">
        <w:rPr>
          <w:color w:val="000000"/>
          <w:sz w:val="28"/>
          <w:szCs w:val="28"/>
          <w:shd w:val="clear" w:color="auto" w:fill="FFFFFF"/>
        </w:rPr>
        <w:t xml:space="preserve"> </w:t>
      </w:r>
      <w:r w:rsidR="004D4E75">
        <w:rPr>
          <w:sz w:val="28"/>
          <w:szCs w:val="28"/>
        </w:rPr>
        <w:t xml:space="preserve">Поэтому так </w:t>
      </w:r>
      <w:r w:rsidR="004D4E75" w:rsidRPr="004D4E75">
        <w:rPr>
          <w:color w:val="000000"/>
          <w:sz w:val="28"/>
          <w:szCs w:val="28"/>
          <w:shd w:val="clear" w:color="auto" w:fill="FFFFFF"/>
        </w:rPr>
        <w:t>важна профессиональная компетентность, в основе которой лежит личностное и профессиональное развитие педагогов</w:t>
      </w:r>
      <w:r w:rsidR="004D4E75">
        <w:rPr>
          <w:color w:val="000000"/>
          <w:sz w:val="28"/>
          <w:szCs w:val="28"/>
          <w:shd w:val="clear" w:color="auto" w:fill="FFFFFF"/>
        </w:rPr>
        <w:t>.</w:t>
      </w:r>
    </w:p>
    <w:p w:rsidR="00D73705" w:rsidRPr="00317FEE" w:rsidRDefault="004D4E75" w:rsidP="00317F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особое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8D0BD4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усиление непрерывного характера обучения и профессионального 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педагогов как услов</w:t>
      </w:r>
      <w:r w:rsidR="005C3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8D0BD4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адаптации к новым моделям</w:t>
      </w:r>
      <w:r w:rsidR="00C65CA1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D4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повышения уровня подготовленности к решению профессиональных</w:t>
      </w:r>
      <w:r w:rsidR="0090272C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D4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DC194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61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5CA1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в конечном итоге  к повышению</w:t>
      </w:r>
      <w:r w:rsidR="008D0BD4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D25461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D0BD4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523" w:rsidRPr="00C129CC" w:rsidRDefault="00317FEE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старшими воспитателями в</w:t>
      </w:r>
      <w:r w:rsidR="00E84523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 следующие вопросы:</w:t>
      </w:r>
    </w:p>
    <w:p w:rsidR="004873C8" w:rsidRPr="00C129CC" w:rsidRDefault="00E84523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B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</w:t>
      </w:r>
      <w:r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сделать, чтобы каждый педагог</w:t>
      </w:r>
      <w:r w:rsidR="004873C8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активным участником </w:t>
      </w:r>
      <w:r w:rsidR="00F9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коллективной работы, направленной на повышение качества </w:t>
      </w: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процесса?</w:t>
      </w:r>
      <w:r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873C8" w:rsidRPr="00C129CC" w:rsidRDefault="005B2268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</w:t>
      </w:r>
      <w:r w:rsidR="004873C8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</w:t>
      </w:r>
      <w:r w:rsidR="00DC194D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 образом </w:t>
      </w:r>
      <w:r w:rsidR="004873C8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C194D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заинтересовать </w:t>
      </w:r>
      <w:r w:rsidR="004873C8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педагогов заниматься своим самообразование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C37D8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совершенствованием</w:t>
      </w:r>
      <w:r w:rsidR="00DC194D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73C8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профессионального мастерства</w:t>
      </w:r>
      <w:r w:rsidR="00F95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E84523" w:rsidRPr="00C129CC" w:rsidRDefault="004873C8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B2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К</w:t>
      </w:r>
      <w:r w:rsidR="00E84523" w:rsidRPr="00C1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 </w:t>
      </w:r>
      <w:r w:rsidR="003F6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преодолеть пассивность</w:t>
      </w:r>
      <w:r w:rsidR="00F95C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некоторых педагогов</w:t>
      </w:r>
      <w:r w:rsidR="005B22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09A0" w:rsidRPr="00C129CC" w:rsidRDefault="005B2268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сглад</w:t>
      </w:r>
      <w:r w:rsidR="00923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последствия профессионального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выгорания педагогов</w:t>
      </w:r>
      <w:r w:rsidR="009235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2268" w:rsidRPr="00C129CC" w:rsidRDefault="00B909A0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Решить </w:t>
      </w:r>
      <w:r w:rsidR="0041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лишь системная </w:t>
      </w:r>
      <w:r w:rsid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6B70ED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19F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воспитателя.</w:t>
      </w:r>
    </w:p>
    <w:p w:rsidR="005B319F" w:rsidRPr="00C129CC" w:rsidRDefault="005B2268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работа многопланова, но</w:t>
      </w:r>
      <w:r w:rsidR="0072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основных </w:t>
      </w:r>
      <w:r w:rsidR="0092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72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на современном этапе </w:t>
      </w:r>
      <w:r w:rsidR="005B319F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50B66" w:rsidRPr="005B2268">
        <w:rPr>
          <w:rFonts w:ascii="Times New Roman" w:hAnsi="Times New Roman" w:cs="Times New Roman"/>
          <w:sz w:val="28"/>
          <w:szCs w:val="28"/>
        </w:rPr>
        <w:t>оказание конкретной практической помощи педагогам в совершенствовании технологий, форм, методов</w:t>
      </w:r>
      <w:r w:rsidR="00A51297">
        <w:rPr>
          <w:rFonts w:ascii="Times New Roman" w:hAnsi="Times New Roman" w:cs="Times New Roman"/>
          <w:sz w:val="28"/>
          <w:szCs w:val="28"/>
        </w:rPr>
        <w:t xml:space="preserve"> </w:t>
      </w:r>
      <w:r w:rsidR="004122E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F50B66" w:rsidRPr="005B2268">
        <w:rPr>
          <w:rFonts w:ascii="Times New Roman" w:hAnsi="Times New Roman" w:cs="Times New Roman"/>
          <w:sz w:val="28"/>
          <w:szCs w:val="28"/>
        </w:rPr>
        <w:t xml:space="preserve"> в </w:t>
      </w:r>
      <w:r w:rsidR="00827533">
        <w:rPr>
          <w:rFonts w:ascii="Times New Roman" w:hAnsi="Times New Roman" w:cs="Times New Roman"/>
          <w:sz w:val="28"/>
          <w:szCs w:val="28"/>
        </w:rPr>
        <w:t xml:space="preserve">условиях реализации  ФГОС </w:t>
      </w:r>
      <w:proofErr w:type="gramStart"/>
      <w:r w:rsidR="008275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75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7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7533">
        <w:rPr>
          <w:rFonts w:ascii="Times New Roman" w:hAnsi="Times New Roman" w:cs="Times New Roman"/>
          <w:sz w:val="28"/>
          <w:szCs w:val="28"/>
        </w:rPr>
        <w:t xml:space="preserve"> соответствии с современной </w:t>
      </w:r>
      <w:r w:rsidR="00F50B66" w:rsidRPr="005B2268">
        <w:rPr>
          <w:rFonts w:ascii="Times New Roman" w:hAnsi="Times New Roman" w:cs="Times New Roman"/>
          <w:sz w:val="28"/>
          <w:szCs w:val="28"/>
        </w:rPr>
        <w:t xml:space="preserve"> нормативно-правовой базой в сфере образования</w:t>
      </w:r>
      <w:r w:rsidR="00F50B66">
        <w:t>.</w:t>
      </w:r>
    </w:p>
    <w:p w:rsidR="005B319F" w:rsidRPr="00C129CC" w:rsidRDefault="005B319F" w:rsidP="00E84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B319F" w:rsidRPr="005B2268" w:rsidRDefault="00D25461" w:rsidP="005B31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26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B319F" w:rsidRPr="005B2268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процесса </w:t>
      </w:r>
      <w:r w:rsidRPr="005B22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5B2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19F" w:rsidRPr="005B2268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="005B319F" w:rsidRPr="005B2268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стандартам дошкольного образования.</w:t>
      </w:r>
    </w:p>
    <w:p w:rsidR="005B319F" w:rsidRDefault="005B319F" w:rsidP="005B31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DA">
        <w:rPr>
          <w:rFonts w:ascii="Times New Roman" w:eastAsia="Calibri" w:hAnsi="Times New Roman" w:cs="Times New Roman"/>
          <w:sz w:val="28"/>
          <w:szCs w:val="28"/>
        </w:rPr>
        <w:t>Обновл</w:t>
      </w:r>
      <w:r w:rsidR="00827533" w:rsidRPr="00916FDA">
        <w:rPr>
          <w:rFonts w:ascii="Times New Roman" w:eastAsia="Calibri" w:hAnsi="Times New Roman" w:cs="Times New Roman"/>
          <w:sz w:val="28"/>
          <w:szCs w:val="28"/>
        </w:rPr>
        <w:t xml:space="preserve">ение образовательного процесса на основе </w:t>
      </w:r>
      <w:proofErr w:type="spellStart"/>
      <w:r w:rsidR="00827533" w:rsidRPr="00916FDA">
        <w:rPr>
          <w:rFonts w:ascii="Times New Roman" w:eastAsia="Calibri" w:hAnsi="Times New Roman" w:cs="Times New Roman"/>
          <w:bCs/>
          <w:iCs/>
          <w:sz w:val="28"/>
          <w:szCs w:val="28"/>
        </w:rPr>
        <w:t>системно-деятельностного</w:t>
      </w:r>
      <w:proofErr w:type="spellEnd"/>
      <w:r w:rsidR="00827533" w:rsidRPr="00916F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подхода</w:t>
      </w:r>
      <w:r w:rsidRPr="00916F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образованию, те</w:t>
      </w:r>
      <w:r w:rsidRPr="005C37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хнологий </w:t>
      </w:r>
      <w:r w:rsidRPr="005C37D8">
        <w:rPr>
          <w:rFonts w:ascii="Times New Roman" w:eastAsia="Calibri" w:hAnsi="Times New Roman" w:cs="Times New Roman"/>
          <w:sz w:val="28"/>
          <w:szCs w:val="28"/>
        </w:rPr>
        <w:t>дифференцированного, индивидуализированного развития.</w:t>
      </w:r>
    </w:p>
    <w:p w:rsidR="00EC25D7" w:rsidRDefault="00EC25D7" w:rsidP="005B319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7D8">
        <w:rPr>
          <w:rFonts w:ascii="Times New Roman" w:eastAsia="Calibri" w:hAnsi="Times New Roman" w:cs="Times New Roman"/>
          <w:sz w:val="28"/>
          <w:szCs w:val="28"/>
        </w:rPr>
        <w:t>Построение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37D8">
        <w:rPr>
          <w:rFonts w:ascii="Times New Roman" w:eastAsia="Calibri" w:hAnsi="Times New Roman" w:cs="Times New Roman"/>
          <w:sz w:val="28"/>
          <w:szCs w:val="28"/>
        </w:rPr>
        <w:t xml:space="preserve"> единого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37D8">
        <w:rPr>
          <w:rFonts w:ascii="Times New Roman" w:eastAsia="Calibri" w:hAnsi="Times New Roman" w:cs="Times New Roman"/>
          <w:sz w:val="28"/>
          <w:szCs w:val="28"/>
        </w:rPr>
        <w:t xml:space="preserve"> сообщества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37D8">
        <w:rPr>
          <w:rFonts w:ascii="Times New Roman" w:eastAsia="Calibri" w:hAnsi="Times New Roman" w:cs="Times New Roman"/>
          <w:sz w:val="28"/>
          <w:szCs w:val="28"/>
        </w:rPr>
        <w:t xml:space="preserve"> «родители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7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7D8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7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7D8">
        <w:rPr>
          <w:rFonts w:ascii="Times New Roman" w:eastAsia="Calibri" w:hAnsi="Times New Roman" w:cs="Times New Roman"/>
          <w:sz w:val="28"/>
          <w:szCs w:val="28"/>
        </w:rPr>
        <w:t xml:space="preserve"> педагоги –</w:t>
      </w:r>
    </w:p>
    <w:p w:rsidR="005C37D8" w:rsidRPr="005C37D8" w:rsidRDefault="005C37D8" w:rsidP="00EC25D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7D8">
        <w:rPr>
          <w:rFonts w:ascii="Times New Roman" w:eastAsia="Calibri" w:hAnsi="Times New Roman" w:cs="Times New Roman"/>
          <w:sz w:val="28"/>
          <w:szCs w:val="28"/>
        </w:rPr>
        <w:t>институты детства» с целью обеспечения возможности</w:t>
      </w:r>
      <w:r w:rsidRPr="005C37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каждому дошкольнику реализовать свои способности</w:t>
      </w:r>
      <w:r w:rsidRPr="005C37D8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5C37D8" w:rsidRDefault="00215773" w:rsidP="005B2268">
      <w:pPr>
        <w:pStyle w:val="a4"/>
        <w:numPr>
          <w:ilvl w:val="0"/>
          <w:numId w:val="3"/>
        </w:numPr>
        <w:tabs>
          <w:tab w:val="left" w:pos="252"/>
          <w:tab w:val="num" w:pos="1237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129CC">
        <w:rPr>
          <w:sz w:val="28"/>
          <w:szCs w:val="28"/>
        </w:rPr>
        <w:t xml:space="preserve">Повышение качества </w:t>
      </w:r>
      <w:proofErr w:type="spellStart"/>
      <w:r w:rsidRPr="00C129CC">
        <w:rPr>
          <w:sz w:val="28"/>
          <w:szCs w:val="28"/>
        </w:rPr>
        <w:t>воспитательно</w:t>
      </w:r>
      <w:proofErr w:type="spellEnd"/>
      <w:r w:rsidR="00D25461" w:rsidRPr="00C129CC">
        <w:rPr>
          <w:sz w:val="28"/>
          <w:szCs w:val="28"/>
        </w:rPr>
        <w:t xml:space="preserve"> </w:t>
      </w:r>
      <w:r w:rsidRPr="00C129CC">
        <w:rPr>
          <w:sz w:val="28"/>
          <w:szCs w:val="28"/>
        </w:rPr>
        <w:t xml:space="preserve">- образовательного процесса, </w:t>
      </w:r>
      <w:r w:rsidR="003F6FDE">
        <w:rPr>
          <w:sz w:val="28"/>
          <w:szCs w:val="28"/>
        </w:rPr>
        <w:t>опирающегося на принципы</w:t>
      </w:r>
      <w:r w:rsidRPr="00C129CC">
        <w:rPr>
          <w:sz w:val="28"/>
          <w:szCs w:val="28"/>
        </w:rPr>
        <w:t xml:space="preserve"> взаимоуважения, сотрудничества и партнерства между взрослыми и детьми.</w:t>
      </w:r>
    </w:p>
    <w:p w:rsidR="00FD0381" w:rsidRPr="00413549" w:rsidRDefault="00FD0381" w:rsidP="00FD0381">
      <w:pPr>
        <w:pStyle w:val="a4"/>
        <w:tabs>
          <w:tab w:val="left" w:pos="252"/>
          <w:tab w:val="num" w:pos="1237"/>
        </w:tabs>
        <w:suppressAutoHyphens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C37D8" w:rsidRDefault="005C37D8" w:rsidP="009760A4">
      <w:pPr>
        <w:tabs>
          <w:tab w:val="left" w:pos="252"/>
          <w:tab w:val="num" w:pos="123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F0F0F"/>
          <w:spacing w:val="3"/>
          <w:sz w:val="28"/>
          <w:szCs w:val="28"/>
          <w:shd w:val="clear" w:color="auto" w:fill="FFFFFF"/>
        </w:rPr>
      </w:pPr>
      <w:r w:rsidRPr="005C37D8">
        <w:rPr>
          <w:rFonts w:ascii="Times New Roman" w:hAnsi="Times New Roman" w:cs="Times New Roman"/>
          <w:b/>
          <w:i/>
          <w:color w:val="0F0F0F"/>
          <w:spacing w:val="3"/>
          <w:sz w:val="28"/>
          <w:szCs w:val="28"/>
          <w:shd w:val="clear" w:color="auto" w:fill="FFFFFF"/>
        </w:rPr>
        <w:lastRenderedPageBreak/>
        <w:t>Описание системы работы с педагогическими кадрами</w:t>
      </w:r>
    </w:p>
    <w:p w:rsidR="00827533" w:rsidRDefault="008F2C63" w:rsidP="009760A4">
      <w:pPr>
        <w:tabs>
          <w:tab w:val="left" w:pos="252"/>
          <w:tab w:val="num" w:pos="12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0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7533" w:rsidRPr="00827533">
        <w:rPr>
          <w:rFonts w:ascii="Times New Roman" w:hAnsi="Times New Roman" w:cs="Times New Roman"/>
          <w:sz w:val="28"/>
          <w:szCs w:val="28"/>
        </w:rPr>
        <w:t xml:space="preserve">словия развития современной образовательной организации таковы, что основным конкурентным преимуществом и главным </w:t>
      </w:r>
      <w:r w:rsidR="00827533">
        <w:rPr>
          <w:rFonts w:ascii="Times New Roman" w:hAnsi="Times New Roman" w:cs="Times New Roman"/>
          <w:sz w:val="28"/>
          <w:szCs w:val="28"/>
        </w:rPr>
        <w:t xml:space="preserve">ее </w:t>
      </w:r>
      <w:r w:rsidR="00827533" w:rsidRPr="00827533">
        <w:rPr>
          <w:rFonts w:ascii="Times New Roman" w:hAnsi="Times New Roman" w:cs="Times New Roman"/>
          <w:sz w:val="28"/>
          <w:szCs w:val="28"/>
        </w:rPr>
        <w:t xml:space="preserve">стратегическим ресурсом </w:t>
      </w:r>
      <w:r w:rsidR="00A5129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27533" w:rsidRPr="00827533">
        <w:rPr>
          <w:rFonts w:ascii="Times New Roman" w:hAnsi="Times New Roman" w:cs="Times New Roman"/>
          <w:sz w:val="28"/>
          <w:szCs w:val="28"/>
        </w:rPr>
        <w:t>люди.</w:t>
      </w:r>
    </w:p>
    <w:p w:rsidR="004E1F1B" w:rsidRDefault="00827533" w:rsidP="009760A4">
      <w:pPr>
        <w:tabs>
          <w:tab w:val="left" w:pos="252"/>
          <w:tab w:val="num" w:pos="12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7533">
        <w:rPr>
          <w:rFonts w:ascii="Times New Roman" w:hAnsi="Times New Roman" w:cs="Times New Roman"/>
          <w:sz w:val="28"/>
          <w:szCs w:val="28"/>
        </w:rPr>
        <w:t xml:space="preserve"> </w:t>
      </w:r>
      <w:r w:rsidR="00FD0381">
        <w:rPr>
          <w:rFonts w:ascii="Times New Roman" w:hAnsi="Times New Roman" w:cs="Times New Roman"/>
          <w:sz w:val="28"/>
          <w:szCs w:val="28"/>
        </w:rPr>
        <w:t xml:space="preserve">  </w:t>
      </w:r>
      <w:r w:rsidRPr="00827533">
        <w:rPr>
          <w:rFonts w:ascii="Times New Roman" w:hAnsi="Times New Roman" w:cs="Times New Roman"/>
          <w:sz w:val="28"/>
          <w:szCs w:val="28"/>
        </w:rPr>
        <w:t>Современным обществом востребован педагог, владеющий профессиональными и личностными качествами, теоретическими знаниями, профессиональными умениями и навыками, компетенциями.</w:t>
      </w:r>
    </w:p>
    <w:p w:rsidR="00A51297" w:rsidRDefault="004E1F1B" w:rsidP="009760A4">
      <w:pPr>
        <w:tabs>
          <w:tab w:val="left" w:pos="252"/>
          <w:tab w:val="num" w:pos="12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381">
        <w:rPr>
          <w:rFonts w:ascii="Times New Roman" w:hAnsi="Times New Roman" w:cs="Times New Roman"/>
          <w:sz w:val="28"/>
          <w:szCs w:val="28"/>
        </w:rPr>
        <w:t xml:space="preserve"> </w:t>
      </w:r>
      <w:r w:rsidR="00827533" w:rsidRPr="00827533">
        <w:rPr>
          <w:rFonts w:ascii="Times New Roman" w:hAnsi="Times New Roman" w:cs="Times New Roman"/>
          <w:sz w:val="28"/>
          <w:szCs w:val="28"/>
        </w:rPr>
        <w:t xml:space="preserve">Особая роль методической работы проявляется в активизации человеческого фактора - личности и творческой деятельности педагогов. Поэтому главные ориентиры методической работы </w:t>
      </w:r>
      <w:r w:rsidR="004122E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таковы:</w:t>
      </w:r>
    </w:p>
    <w:p w:rsidR="00A51297" w:rsidRDefault="00A51297" w:rsidP="004E1F1B">
      <w:pPr>
        <w:tabs>
          <w:tab w:val="left" w:pos="252"/>
          <w:tab w:val="num" w:pos="12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1F1B"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  <w:r w:rsidR="00827533" w:rsidRPr="00827533">
        <w:rPr>
          <w:rFonts w:ascii="Times New Roman" w:hAnsi="Times New Roman" w:cs="Times New Roman"/>
          <w:sz w:val="28"/>
          <w:szCs w:val="28"/>
        </w:rPr>
        <w:t xml:space="preserve"> - управляемый качественный рост профессионального мастерства каждого педагога,</w:t>
      </w:r>
    </w:p>
    <w:p w:rsidR="00827533" w:rsidRPr="00827533" w:rsidRDefault="00A51297" w:rsidP="004E1F1B">
      <w:pPr>
        <w:tabs>
          <w:tab w:val="left" w:pos="252"/>
          <w:tab w:val="num" w:pos="12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533" w:rsidRPr="00827533">
        <w:rPr>
          <w:rFonts w:ascii="Times New Roman" w:hAnsi="Times New Roman" w:cs="Times New Roman"/>
          <w:sz w:val="28"/>
          <w:szCs w:val="28"/>
        </w:rPr>
        <w:t xml:space="preserve"> </w:t>
      </w:r>
      <w:r w:rsidR="004E1F1B">
        <w:rPr>
          <w:rFonts w:ascii="Times New Roman" w:hAnsi="Times New Roman" w:cs="Times New Roman"/>
          <w:sz w:val="28"/>
          <w:szCs w:val="28"/>
        </w:rPr>
        <w:t xml:space="preserve">с другой - </w:t>
      </w:r>
      <w:r w:rsidR="00827533" w:rsidRPr="00827533">
        <w:rPr>
          <w:rFonts w:ascii="Times New Roman" w:hAnsi="Times New Roman" w:cs="Times New Roman"/>
          <w:sz w:val="28"/>
          <w:szCs w:val="28"/>
        </w:rPr>
        <w:t>рост интеграционных в</w:t>
      </w:r>
      <w:r w:rsidR="00413549">
        <w:rPr>
          <w:rFonts w:ascii="Times New Roman" w:hAnsi="Times New Roman" w:cs="Times New Roman"/>
          <w:sz w:val="28"/>
          <w:szCs w:val="28"/>
        </w:rPr>
        <w:t>озможностей всего коллектива ДОО</w:t>
      </w:r>
      <w:r w:rsidR="004E1F1B">
        <w:rPr>
          <w:rFonts w:ascii="Times New Roman" w:hAnsi="Times New Roman" w:cs="Times New Roman"/>
          <w:sz w:val="28"/>
          <w:szCs w:val="28"/>
        </w:rPr>
        <w:t>.</w:t>
      </w:r>
    </w:p>
    <w:p w:rsidR="00D25461" w:rsidRPr="00C129CC" w:rsidRDefault="00DC194D" w:rsidP="004E1F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5461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решить поставленные </w:t>
      </w:r>
      <w:r w:rsidR="004E1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образовательной организацией задачи</w:t>
      </w:r>
      <w:r w:rsidR="00FD0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461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r w:rsidR="00B909A0"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уметь использовать </w:t>
      </w:r>
      <w:r w:rsidR="00B909A0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механизмы</w:t>
      </w:r>
      <w:r w:rsidR="001E115A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стимулирования педагогов, т.е. повышения их мотивации к обновлению системы образования</w:t>
      </w:r>
      <w:r w:rsid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конкретной дошкольной организации</w:t>
      </w:r>
      <w:r w:rsidR="00D25461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09A0" w:rsidRPr="00C129CC" w:rsidRDefault="00D25461" w:rsidP="004E1F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E115A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9A0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 стимулирования  </w:t>
      </w:r>
      <w:r w:rsidR="00B909A0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4D7352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гут быть </w:t>
      </w:r>
      <w:r w:rsidR="00412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4D7352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внешними</w:t>
      </w:r>
      <w:r w:rsidR="004122E6">
        <w:rPr>
          <w:rFonts w:ascii="Times New Roman" w:hAnsi="Times New Roman" w:cs="Times New Roman"/>
          <w:sz w:val="28"/>
          <w:szCs w:val="28"/>
          <w:shd w:val="clear" w:color="auto" w:fill="FFFFFF"/>
        </w:rPr>
        <w:t>, так</w:t>
      </w:r>
      <w:r w:rsidR="004D7352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внутренними, а также моральными и материальными.</w:t>
      </w:r>
    </w:p>
    <w:p w:rsidR="00B909A0" w:rsidRDefault="00B909A0" w:rsidP="008573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A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D0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внешним механизмам</w:t>
      </w:r>
      <w:r w:rsidR="004E1F1B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способствующим активному профессиональному росту педагогических кадров</w:t>
      </w:r>
      <w:r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относим, в первую очередь</w:t>
      </w:r>
      <w:r w:rsidR="004E1F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дошкольной организац</w:t>
      </w:r>
      <w:r w:rsidR="0041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инновационной </w:t>
      </w:r>
      <w:r w:rsidR="004F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2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3A5" w:rsidRPr="00E31241" w:rsidRDefault="008573A5" w:rsidP="008573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D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инновационной деятельности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31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способности педагогической системы детского сада достигать качественно более высоких результатов образования.</w:t>
      </w:r>
    </w:p>
    <w:p w:rsidR="008573A5" w:rsidRDefault="008573A5" w:rsidP="008573A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Достигается эта цель за счет создания</w:t>
      </w:r>
      <w:r w:rsidRPr="00E31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54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</w:t>
      </w:r>
      <w:r w:rsidRPr="00E31241">
        <w:rPr>
          <w:rFonts w:ascii="Times New Roman" w:hAnsi="Times New Roman" w:cs="Times New Roman"/>
          <w:color w:val="000000"/>
          <w:sz w:val="28"/>
          <w:szCs w:val="28"/>
        </w:rPr>
        <w:t xml:space="preserve">условий вхождения педагогического </w:t>
      </w:r>
      <w:r w:rsidR="00576B9E">
        <w:rPr>
          <w:rFonts w:ascii="Times New Roman" w:hAnsi="Times New Roman" w:cs="Times New Roman"/>
          <w:color w:val="000000"/>
          <w:sz w:val="28"/>
          <w:szCs w:val="28"/>
        </w:rPr>
        <w:t>коллектива в режим инноваций</w:t>
      </w:r>
      <w:r w:rsidRPr="00E3124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 учета индивидуальных качеств участников инновационного процесса, их профессионального уровня, психологической готовности к новым видам деятельности, к дополнительной педагогической нагрузке.</w:t>
      </w:r>
    </w:p>
    <w:p w:rsidR="005C37D8" w:rsidRDefault="005A54DA" w:rsidP="00B90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13549" w:rsidRPr="00413549">
        <w:rPr>
          <w:rFonts w:ascii="Times New Roman" w:hAnsi="Times New Roman" w:cs="Times New Roman"/>
          <w:color w:val="000000"/>
          <w:sz w:val="28"/>
          <w:szCs w:val="28"/>
        </w:rPr>
        <w:t xml:space="preserve">Без сомнения, с момента изменения нормативно - правовой базы  в сфере образования, введения ФГОС ДО, </w:t>
      </w:r>
      <w:r w:rsidR="00FD0381">
        <w:rPr>
          <w:rFonts w:ascii="Times New Roman" w:hAnsi="Times New Roman" w:cs="Times New Roman"/>
          <w:color w:val="000000"/>
          <w:sz w:val="28"/>
          <w:szCs w:val="28"/>
        </w:rPr>
        <w:t>в режиме</w:t>
      </w:r>
      <w:r w:rsidR="004F6546" w:rsidRPr="00413549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модернизации и</w:t>
      </w:r>
      <w:r w:rsidRPr="00413549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инноваций</w:t>
      </w:r>
      <w:r w:rsidR="00413549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все </w:t>
      </w:r>
      <w:proofErr w:type="gramStart"/>
      <w:r w:rsidR="00413549">
        <w:rPr>
          <w:rFonts w:ascii="Times New Roman" w:hAnsi="Times New Roman" w:cs="Times New Roman"/>
          <w:color w:val="000000"/>
          <w:sz w:val="28"/>
          <w:szCs w:val="28"/>
        </w:rPr>
        <w:t>дошкольный</w:t>
      </w:r>
      <w:proofErr w:type="gramEnd"/>
      <w:r w:rsidR="0041354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организации. Кроме того, </w:t>
      </w:r>
      <w:r w:rsidR="00FD038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13549">
        <w:rPr>
          <w:rFonts w:ascii="Times New Roman" w:hAnsi="Times New Roman" w:cs="Times New Roman"/>
          <w:color w:val="000000"/>
          <w:sz w:val="28"/>
          <w:szCs w:val="28"/>
        </w:rPr>
        <w:t>ноги</w:t>
      </w:r>
      <w:r w:rsidR="00FD03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3549">
        <w:rPr>
          <w:rFonts w:ascii="Times New Roman" w:hAnsi="Times New Roman" w:cs="Times New Roman"/>
          <w:color w:val="000000"/>
          <w:sz w:val="28"/>
          <w:szCs w:val="28"/>
        </w:rPr>
        <w:t xml:space="preserve"> детские сады участвуют в инновационной деятельности на муниципальном и региональном уровнях.</w:t>
      </w:r>
    </w:p>
    <w:p w:rsidR="00B909A0" w:rsidRPr="00C129CC" w:rsidRDefault="00413549" w:rsidP="00B909A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51297" w:rsidRPr="005A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«ЦРР - </w:t>
      </w:r>
      <w:r w:rsidR="00B909A0" w:rsidRPr="005A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4DA">
        <w:rPr>
          <w:rFonts w:ascii="Times New Roman" w:hAnsi="Times New Roman" w:cs="Times New Roman"/>
          <w:sz w:val="28"/>
          <w:szCs w:val="28"/>
          <w:shd w:val="clear" w:color="auto" w:fill="FFFFFF"/>
        </w:rPr>
        <w:t>№4 п. Майский»</w:t>
      </w:r>
      <w:r w:rsidR="00B909A0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 w:rsidR="00040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активным </w:t>
      </w:r>
      <w:r w:rsidR="00B909A0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участником</w:t>
      </w:r>
      <w:r w:rsidR="00040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инноваций</w:t>
      </w:r>
      <w:r w:rsidR="00B909A0" w:rsidRPr="00C1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региональном уровне:</w:t>
      </w:r>
    </w:p>
    <w:p w:rsidR="00642916" w:rsidRDefault="00642916" w:rsidP="00B909A0">
      <w:pPr>
        <w:pStyle w:val="Style5"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2916">
        <w:rPr>
          <w:color w:val="000000"/>
          <w:sz w:val="28"/>
          <w:szCs w:val="28"/>
          <w:shd w:val="clear" w:color="auto" w:fill="FFFFFF"/>
        </w:rPr>
        <w:t> 2010- 2013 годы – участник регионального эксперимента</w:t>
      </w:r>
      <w:r w:rsidR="00BE09B6">
        <w:rPr>
          <w:color w:val="000000"/>
          <w:sz w:val="28"/>
          <w:szCs w:val="28"/>
          <w:shd w:val="clear" w:color="auto" w:fill="FFFFFF"/>
        </w:rPr>
        <w:t xml:space="preserve"> по организации вариативных форм ДО – группы кратковременного пребывания </w:t>
      </w:r>
      <w:r w:rsidRPr="00642916">
        <w:rPr>
          <w:color w:val="000000"/>
          <w:sz w:val="28"/>
          <w:szCs w:val="28"/>
          <w:shd w:val="clear" w:color="auto" w:fill="FFFFFF"/>
        </w:rPr>
        <w:t xml:space="preserve"> для детей 5-7 лет, ранее не посещавших детский сад;</w:t>
      </w:r>
    </w:p>
    <w:p w:rsidR="00BE09B6" w:rsidRPr="00BE09B6" w:rsidRDefault="00BE09B6" w:rsidP="00BE09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29CC">
        <w:rPr>
          <w:rStyle w:val="FontStyle24"/>
          <w:sz w:val="28"/>
          <w:szCs w:val="28"/>
        </w:rPr>
        <w:t>2014-2016 г. - инновационная площадка  «Развитие вариативных форм дошкольного образования  в условиях региона»;</w:t>
      </w:r>
    </w:p>
    <w:p w:rsidR="00B909A0" w:rsidRPr="00C129CC" w:rsidRDefault="00642916" w:rsidP="00B909A0">
      <w:pPr>
        <w:pStyle w:val="Style5"/>
        <w:spacing w:line="240" w:lineRule="auto"/>
        <w:jc w:val="both"/>
        <w:rPr>
          <w:sz w:val="28"/>
          <w:szCs w:val="28"/>
        </w:rPr>
      </w:pPr>
      <w:r w:rsidRPr="00642916">
        <w:rPr>
          <w:color w:val="000000"/>
          <w:sz w:val="28"/>
          <w:szCs w:val="28"/>
          <w:shd w:val="clear" w:color="auto" w:fill="FFFFFF"/>
        </w:rPr>
        <w:t xml:space="preserve"> </w:t>
      </w:r>
      <w:r w:rsidR="00B909A0" w:rsidRPr="00642916">
        <w:rPr>
          <w:rStyle w:val="FontStyle24"/>
          <w:sz w:val="28"/>
          <w:szCs w:val="28"/>
        </w:rPr>
        <w:t xml:space="preserve">2014-2016 г.-   </w:t>
      </w:r>
      <w:proofErr w:type="spellStart"/>
      <w:r w:rsidR="00B909A0" w:rsidRPr="00642916">
        <w:rPr>
          <w:rStyle w:val="FontStyle24"/>
          <w:sz w:val="28"/>
          <w:szCs w:val="28"/>
        </w:rPr>
        <w:t>стажировочная</w:t>
      </w:r>
      <w:proofErr w:type="spellEnd"/>
      <w:r w:rsidR="00B909A0" w:rsidRPr="00C129CC">
        <w:rPr>
          <w:rStyle w:val="FontStyle24"/>
          <w:sz w:val="28"/>
          <w:szCs w:val="28"/>
        </w:rPr>
        <w:t xml:space="preserve"> площадка музыкальных руководителей Белгородского района по внедрению ФГОС </w:t>
      </w:r>
      <w:proofErr w:type="gramStart"/>
      <w:r w:rsidR="00B909A0" w:rsidRPr="00C129CC">
        <w:rPr>
          <w:rStyle w:val="FontStyle24"/>
          <w:sz w:val="28"/>
          <w:szCs w:val="28"/>
        </w:rPr>
        <w:t>ДО</w:t>
      </w:r>
      <w:proofErr w:type="gramEnd"/>
      <w:r w:rsidR="00B909A0" w:rsidRPr="00C129CC">
        <w:rPr>
          <w:rStyle w:val="FontStyle24"/>
          <w:sz w:val="28"/>
          <w:szCs w:val="28"/>
        </w:rPr>
        <w:t>;</w:t>
      </w:r>
    </w:p>
    <w:p w:rsidR="00B909A0" w:rsidRPr="00C129CC" w:rsidRDefault="00B909A0" w:rsidP="00B909A0">
      <w:pPr>
        <w:pStyle w:val="Style5"/>
        <w:spacing w:line="240" w:lineRule="auto"/>
        <w:jc w:val="both"/>
        <w:rPr>
          <w:rStyle w:val="FontStyle24"/>
          <w:sz w:val="28"/>
          <w:szCs w:val="28"/>
        </w:rPr>
      </w:pPr>
      <w:r w:rsidRPr="00C129CC">
        <w:rPr>
          <w:rStyle w:val="FontStyle24"/>
          <w:sz w:val="28"/>
          <w:szCs w:val="28"/>
        </w:rPr>
        <w:lastRenderedPageBreak/>
        <w:t>2017-2020 г. –</w:t>
      </w:r>
      <w:r w:rsidR="00A51297">
        <w:rPr>
          <w:rStyle w:val="FontStyle24"/>
          <w:sz w:val="28"/>
          <w:szCs w:val="28"/>
        </w:rPr>
        <w:t xml:space="preserve"> </w:t>
      </w:r>
      <w:r w:rsidRPr="00C129CC">
        <w:rPr>
          <w:rStyle w:val="FontStyle24"/>
          <w:sz w:val="28"/>
          <w:szCs w:val="28"/>
        </w:rPr>
        <w:t xml:space="preserve">ресурсная площадка по обновлению содержания дошкольного образования </w:t>
      </w:r>
      <w:r w:rsidRPr="00C129CC">
        <w:rPr>
          <w:sz w:val="28"/>
          <w:szCs w:val="28"/>
          <w:shd w:val="clear" w:color="auto" w:fill="FFFFFF"/>
        </w:rPr>
        <w:t>«Развитие вариативных форм дошкольного образования, в том числе детей раннего возраста»</w:t>
      </w:r>
      <w:r w:rsidRPr="00C129CC">
        <w:rPr>
          <w:rStyle w:val="FontStyle24"/>
          <w:sz w:val="28"/>
          <w:szCs w:val="28"/>
        </w:rPr>
        <w:t>;</w:t>
      </w:r>
    </w:p>
    <w:p w:rsidR="00B909A0" w:rsidRPr="00C129CC" w:rsidRDefault="00B909A0" w:rsidP="00B909A0">
      <w:pPr>
        <w:pStyle w:val="Style5"/>
        <w:spacing w:line="240" w:lineRule="auto"/>
        <w:jc w:val="both"/>
        <w:rPr>
          <w:rStyle w:val="FontStyle24"/>
          <w:sz w:val="28"/>
          <w:szCs w:val="28"/>
        </w:rPr>
      </w:pPr>
      <w:r w:rsidRPr="00C129CC">
        <w:rPr>
          <w:rStyle w:val="FontStyle24"/>
          <w:sz w:val="28"/>
          <w:szCs w:val="28"/>
        </w:rPr>
        <w:t>2017-2019 г.  - инновационная  площадка «Развитие конструктивной и исследовательской деятельности старших дошкольников в условиях игрового ЛЕГО - центра на базе дошкольных образовательных организаций.</w:t>
      </w:r>
    </w:p>
    <w:p w:rsidR="007B26C7" w:rsidRDefault="008573A5" w:rsidP="007B2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F65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Активное участие дошкольной организации в </w:t>
      </w:r>
      <w:r w:rsidR="007B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 на региональном  уровне</w:t>
      </w:r>
      <w:r w:rsidR="004D7352" w:rsidRPr="00F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привело к созданию </w:t>
      </w:r>
      <w:r w:rsidR="00CE6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(алгоритма)  на уровне дошкольной организации</w:t>
      </w:r>
      <w:r w:rsidR="009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B48" w:rsidRDefault="00CE6B48" w:rsidP="007B2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BE" w:rsidRDefault="007B26C7" w:rsidP="005C2F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методической работы в условиях инновационной деятельности</w:t>
      </w:r>
    </w:p>
    <w:p w:rsidR="00A332C6" w:rsidRPr="007B26C7" w:rsidRDefault="00A332C6" w:rsidP="005C2F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709"/>
        <w:gridCol w:w="3077"/>
        <w:gridCol w:w="3666"/>
        <w:gridCol w:w="2578"/>
      </w:tblGrid>
      <w:tr w:rsidR="008069E6" w:rsidRPr="009E1678" w:rsidTr="005C2DD7">
        <w:tc>
          <w:tcPr>
            <w:tcW w:w="709" w:type="dxa"/>
          </w:tcPr>
          <w:p w:rsidR="005933B0" w:rsidRPr="009E1678" w:rsidRDefault="005933B0" w:rsidP="00AD7EBE">
            <w:pPr>
              <w:pStyle w:val="Style5"/>
              <w:spacing w:line="240" w:lineRule="auto"/>
              <w:rPr>
                <w:b/>
                <w:sz w:val="28"/>
                <w:szCs w:val="28"/>
              </w:rPr>
            </w:pPr>
            <w:r w:rsidRPr="009E16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7" w:type="dxa"/>
          </w:tcPr>
          <w:p w:rsidR="005933B0" w:rsidRPr="009E1678" w:rsidRDefault="005933B0" w:rsidP="00AD7EBE">
            <w:pPr>
              <w:pStyle w:val="Style5"/>
              <w:spacing w:line="240" w:lineRule="auto"/>
              <w:rPr>
                <w:b/>
                <w:sz w:val="28"/>
                <w:szCs w:val="28"/>
              </w:rPr>
            </w:pPr>
            <w:r w:rsidRPr="009E1678">
              <w:rPr>
                <w:b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3666" w:type="dxa"/>
          </w:tcPr>
          <w:p w:rsidR="005933B0" w:rsidRPr="009E1678" w:rsidRDefault="005933B0" w:rsidP="00AD7EBE">
            <w:pPr>
              <w:pStyle w:val="Style5"/>
              <w:spacing w:line="240" w:lineRule="auto"/>
              <w:rPr>
                <w:b/>
                <w:sz w:val="28"/>
                <w:szCs w:val="28"/>
              </w:rPr>
            </w:pPr>
            <w:r w:rsidRPr="009E1678">
              <w:rPr>
                <w:b/>
                <w:sz w:val="28"/>
                <w:szCs w:val="28"/>
              </w:rPr>
              <w:t>Формы методической работы</w:t>
            </w:r>
          </w:p>
        </w:tc>
        <w:tc>
          <w:tcPr>
            <w:tcW w:w="2578" w:type="dxa"/>
          </w:tcPr>
          <w:p w:rsidR="005933B0" w:rsidRPr="009E1678" w:rsidRDefault="005933B0" w:rsidP="00AD7EBE">
            <w:pPr>
              <w:pStyle w:val="Style5"/>
              <w:spacing w:line="240" w:lineRule="auto"/>
              <w:rPr>
                <w:b/>
                <w:sz w:val="28"/>
                <w:szCs w:val="28"/>
              </w:rPr>
            </w:pPr>
            <w:r w:rsidRPr="009E1678">
              <w:rPr>
                <w:b/>
                <w:sz w:val="28"/>
                <w:szCs w:val="28"/>
              </w:rPr>
              <w:t>Результат</w:t>
            </w:r>
          </w:p>
        </w:tc>
      </w:tr>
      <w:tr w:rsidR="005933B0" w:rsidRPr="005B1809" w:rsidTr="00EC25D7">
        <w:tc>
          <w:tcPr>
            <w:tcW w:w="10030" w:type="dxa"/>
            <w:gridSpan w:val="4"/>
          </w:tcPr>
          <w:p w:rsidR="005933B0" w:rsidRPr="005B1809" w:rsidRDefault="00EC25D7" w:rsidP="000E4376">
            <w:pPr>
              <w:pStyle w:val="a3"/>
              <w:shd w:val="clear" w:color="auto" w:fill="FFFFFF"/>
              <w:spacing w:before="0" w:beforeAutospacing="0" w:after="162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5933B0" w:rsidRPr="005B1809">
              <w:rPr>
                <w:b/>
                <w:bCs/>
                <w:color w:val="000000"/>
                <w:sz w:val="28"/>
                <w:szCs w:val="28"/>
              </w:rPr>
              <w:t>Организаци</w:t>
            </w:r>
            <w:r w:rsidR="000E4376" w:rsidRPr="005B1809">
              <w:rPr>
                <w:b/>
                <w:bCs/>
                <w:color w:val="000000"/>
                <w:sz w:val="28"/>
                <w:szCs w:val="28"/>
              </w:rPr>
              <w:t>онное сопровождение инновационной деятельности</w:t>
            </w:r>
          </w:p>
        </w:tc>
      </w:tr>
      <w:tr w:rsidR="008069E6" w:rsidRPr="005B1809" w:rsidTr="00EC25D7">
        <w:tc>
          <w:tcPr>
            <w:tcW w:w="709" w:type="dxa"/>
          </w:tcPr>
          <w:p w:rsidR="00AB6A37" w:rsidRPr="005B1809" w:rsidRDefault="00AB6A3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25D7"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</w:tcPr>
          <w:p w:rsidR="00AB6A37" w:rsidRPr="005B1809" w:rsidRDefault="00A547E4" w:rsidP="00A5165E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и анализ </w:t>
            </w:r>
            <w:r w:rsidRPr="00A547E4">
              <w:rPr>
                <w:sz w:val="28"/>
                <w:szCs w:val="28"/>
              </w:rPr>
              <w:t>нормативно-правовых документов, регламентирующих инновационную деятельность</w:t>
            </w:r>
          </w:p>
        </w:tc>
        <w:tc>
          <w:tcPr>
            <w:tcW w:w="3666" w:type="dxa"/>
          </w:tcPr>
          <w:p w:rsidR="00AB6A37" w:rsidRDefault="00A547E4" w:rsidP="00A5165E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Педсоветы, семинары, консультации</w:t>
            </w:r>
            <w:r w:rsidR="001F0705">
              <w:rPr>
                <w:sz w:val="28"/>
                <w:szCs w:val="28"/>
              </w:rPr>
              <w:t>,</w:t>
            </w:r>
          </w:p>
          <w:p w:rsidR="001F0705" w:rsidRPr="005B1809" w:rsidRDefault="001F0705" w:rsidP="00A5165E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ДОО, передача информации педагогам  через Интернет</w:t>
            </w:r>
          </w:p>
        </w:tc>
        <w:tc>
          <w:tcPr>
            <w:tcW w:w="2578" w:type="dxa"/>
          </w:tcPr>
          <w:p w:rsidR="00AB6A37" w:rsidRPr="005B1809" w:rsidRDefault="00AB6A37" w:rsidP="00A332C6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 w:rsidRPr="00A547E4">
              <w:rPr>
                <w:sz w:val="28"/>
                <w:szCs w:val="28"/>
              </w:rPr>
              <w:t>База нормативно-правовых документов, регламентирующих д</w:t>
            </w:r>
            <w:r w:rsidR="009235C9">
              <w:rPr>
                <w:sz w:val="28"/>
                <w:szCs w:val="28"/>
              </w:rPr>
              <w:t>еятельность ДОО по направлениям</w:t>
            </w:r>
            <w:r w:rsidR="00CE248F">
              <w:rPr>
                <w:sz w:val="28"/>
                <w:szCs w:val="28"/>
              </w:rPr>
              <w:t>, инновационной</w:t>
            </w:r>
            <w:r w:rsidRPr="00A547E4">
              <w:rPr>
                <w:sz w:val="28"/>
                <w:szCs w:val="28"/>
              </w:rPr>
              <w:t xml:space="preserve"> </w:t>
            </w:r>
            <w:r w:rsidR="008A344F">
              <w:rPr>
                <w:sz w:val="28"/>
                <w:szCs w:val="28"/>
              </w:rPr>
              <w:t>деятельности</w:t>
            </w:r>
          </w:p>
        </w:tc>
      </w:tr>
      <w:tr w:rsidR="008069E6" w:rsidRPr="005B1809" w:rsidTr="00EC25D7">
        <w:tc>
          <w:tcPr>
            <w:tcW w:w="709" w:type="dxa"/>
          </w:tcPr>
          <w:p w:rsidR="005933B0" w:rsidRPr="005B1809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0705">
              <w:rPr>
                <w:sz w:val="28"/>
                <w:szCs w:val="28"/>
              </w:rPr>
              <w:t>2</w:t>
            </w:r>
            <w:r w:rsidR="005933B0" w:rsidRPr="005B1809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</w:tcPr>
          <w:p w:rsidR="005933B0" w:rsidRPr="005B1809" w:rsidRDefault="005933B0" w:rsidP="00A5165E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5B1809">
              <w:rPr>
                <w:color w:val="000000"/>
                <w:sz w:val="28"/>
                <w:szCs w:val="28"/>
              </w:rPr>
              <w:t>Анализ кадрового состава сотрудников</w:t>
            </w:r>
            <w:r w:rsidR="00A5165E">
              <w:rPr>
                <w:color w:val="000000"/>
                <w:sz w:val="28"/>
                <w:szCs w:val="28"/>
              </w:rPr>
              <w:t xml:space="preserve">, </w:t>
            </w:r>
            <w:r w:rsidRPr="005B1809">
              <w:rPr>
                <w:color w:val="000000"/>
                <w:sz w:val="28"/>
                <w:szCs w:val="28"/>
              </w:rPr>
              <w:t xml:space="preserve"> </w:t>
            </w:r>
            <w:r w:rsidR="00A5165E" w:rsidRPr="003540D9">
              <w:rPr>
                <w:sz w:val="28"/>
                <w:szCs w:val="28"/>
              </w:rPr>
              <w:t>профессиональных возмож</w:t>
            </w:r>
            <w:r w:rsidR="00A5165E">
              <w:rPr>
                <w:sz w:val="28"/>
                <w:szCs w:val="28"/>
              </w:rPr>
              <w:t>ностей педагогов</w:t>
            </w:r>
          </w:p>
        </w:tc>
        <w:tc>
          <w:tcPr>
            <w:tcW w:w="3666" w:type="dxa"/>
          </w:tcPr>
          <w:p w:rsidR="002836A5" w:rsidRPr="005B1809" w:rsidRDefault="005B1809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5B1809">
              <w:rPr>
                <w:sz w:val="28"/>
                <w:szCs w:val="28"/>
              </w:rPr>
              <w:t>Мониторинг</w:t>
            </w:r>
            <w:r w:rsidR="00EC25D7">
              <w:rPr>
                <w:sz w:val="28"/>
                <w:szCs w:val="28"/>
              </w:rPr>
              <w:t>, контроль (</w:t>
            </w:r>
            <w:proofErr w:type="spellStart"/>
            <w:r w:rsidR="00EC25D7">
              <w:rPr>
                <w:sz w:val="28"/>
                <w:szCs w:val="28"/>
              </w:rPr>
              <w:t>оперативный</w:t>
            </w:r>
            <w:proofErr w:type="gramStart"/>
            <w:r w:rsidR="00EC25D7">
              <w:rPr>
                <w:sz w:val="28"/>
                <w:szCs w:val="28"/>
              </w:rPr>
              <w:t>,</w:t>
            </w:r>
            <w:r w:rsidR="008573A5">
              <w:rPr>
                <w:sz w:val="28"/>
                <w:szCs w:val="28"/>
              </w:rPr>
              <w:t>т</w:t>
            </w:r>
            <w:proofErr w:type="gramEnd"/>
            <w:r w:rsidR="008573A5">
              <w:rPr>
                <w:sz w:val="28"/>
                <w:szCs w:val="28"/>
              </w:rPr>
              <w:t>ематический</w:t>
            </w:r>
            <w:proofErr w:type="spellEnd"/>
            <w:r w:rsidR="008573A5">
              <w:rPr>
                <w:sz w:val="28"/>
                <w:szCs w:val="28"/>
              </w:rPr>
              <w:t xml:space="preserve">, </w:t>
            </w:r>
            <w:r w:rsidR="002836A5">
              <w:rPr>
                <w:sz w:val="28"/>
                <w:szCs w:val="28"/>
              </w:rPr>
              <w:t>фронтальный</w:t>
            </w:r>
            <w:r w:rsidR="008573A5">
              <w:rPr>
                <w:sz w:val="28"/>
                <w:szCs w:val="28"/>
              </w:rPr>
              <w:t xml:space="preserve">), открытые показы </w:t>
            </w:r>
            <w:r w:rsidR="002836A5">
              <w:rPr>
                <w:sz w:val="28"/>
                <w:szCs w:val="28"/>
              </w:rPr>
              <w:t>педагогической</w:t>
            </w:r>
            <w:r w:rsidR="008573A5">
              <w:rPr>
                <w:sz w:val="28"/>
                <w:szCs w:val="28"/>
              </w:rPr>
              <w:t xml:space="preserve"> деятельности</w:t>
            </w:r>
            <w:r w:rsidR="002836A5">
              <w:rPr>
                <w:sz w:val="28"/>
                <w:szCs w:val="28"/>
              </w:rPr>
              <w:t xml:space="preserve"> с последующим анализом</w:t>
            </w:r>
          </w:p>
        </w:tc>
        <w:tc>
          <w:tcPr>
            <w:tcW w:w="2578" w:type="dxa"/>
          </w:tcPr>
          <w:p w:rsidR="005933B0" w:rsidRPr="005B1809" w:rsidRDefault="005933B0" w:rsidP="00A332C6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 w:rsidRPr="005B1809">
              <w:rPr>
                <w:sz w:val="28"/>
                <w:szCs w:val="28"/>
              </w:rPr>
              <w:t>База данных кадрового состава</w:t>
            </w:r>
            <w:r w:rsidR="002836A5">
              <w:rPr>
                <w:sz w:val="28"/>
                <w:szCs w:val="28"/>
              </w:rPr>
              <w:t xml:space="preserve">, рейтинг </w:t>
            </w:r>
            <w:r w:rsidR="00A332C6">
              <w:rPr>
                <w:sz w:val="28"/>
                <w:szCs w:val="28"/>
              </w:rPr>
              <w:t xml:space="preserve">уровня </w:t>
            </w:r>
            <w:r w:rsidR="008A344F">
              <w:rPr>
                <w:sz w:val="28"/>
                <w:szCs w:val="28"/>
              </w:rPr>
              <w:t>профессионального мастерства педагогов</w:t>
            </w:r>
          </w:p>
        </w:tc>
      </w:tr>
      <w:tr w:rsidR="008069E6" w:rsidRPr="005B1809" w:rsidTr="00EC25D7">
        <w:trPr>
          <w:trHeight w:val="274"/>
        </w:trPr>
        <w:tc>
          <w:tcPr>
            <w:tcW w:w="709" w:type="dxa"/>
          </w:tcPr>
          <w:p w:rsidR="005933B0" w:rsidRPr="005B1809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933B0" w:rsidRPr="005B1809">
              <w:rPr>
                <w:sz w:val="28"/>
                <w:szCs w:val="28"/>
              </w:rPr>
              <w:t>.</w:t>
            </w:r>
          </w:p>
        </w:tc>
        <w:tc>
          <w:tcPr>
            <w:tcW w:w="3077" w:type="dxa"/>
          </w:tcPr>
          <w:p w:rsidR="005933B0" w:rsidRPr="005B1809" w:rsidRDefault="008A344F" w:rsidP="00A516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структурных</w:t>
            </w:r>
            <w:r w:rsidR="005B1809" w:rsidRPr="005B1809">
              <w:rPr>
                <w:color w:val="000000"/>
                <w:sz w:val="28"/>
                <w:szCs w:val="28"/>
              </w:rPr>
              <w:t xml:space="preserve"> подразделен</w:t>
            </w:r>
            <w:r w:rsidR="005B1809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5B1809" w:rsidRPr="005B1809"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 w:rsidR="005B1809" w:rsidRPr="005B1809">
              <w:rPr>
                <w:color w:val="000000"/>
                <w:sz w:val="28"/>
                <w:szCs w:val="28"/>
              </w:rPr>
              <w:t>тв</w:t>
            </w:r>
            <w:proofErr w:type="gramEnd"/>
            <w:r w:rsidR="005B1809" w:rsidRPr="005B1809">
              <w:rPr>
                <w:color w:val="000000"/>
                <w:sz w:val="28"/>
                <w:szCs w:val="28"/>
              </w:rPr>
              <w:t>орческой</w:t>
            </w:r>
            <w:r w:rsidR="002836A5">
              <w:rPr>
                <w:color w:val="000000"/>
                <w:sz w:val="28"/>
                <w:szCs w:val="28"/>
              </w:rPr>
              <w:t>/ рабочей</w:t>
            </w:r>
            <w:r w:rsidR="005933B0" w:rsidRPr="005B1809">
              <w:rPr>
                <w:color w:val="000000"/>
                <w:sz w:val="28"/>
                <w:szCs w:val="28"/>
              </w:rPr>
              <w:t xml:space="preserve"> групп</w:t>
            </w:r>
            <w:r w:rsidR="005B1809" w:rsidRPr="005B1809">
              <w:rPr>
                <w:color w:val="000000"/>
                <w:sz w:val="28"/>
                <w:szCs w:val="28"/>
              </w:rPr>
              <w:t>ы по проблеме инновационной деятельности</w:t>
            </w:r>
          </w:p>
        </w:tc>
        <w:tc>
          <w:tcPr>
            <w:tcW w:w="3666" w:type="dxa"/>
          </w:tcPr>
          <w:p w:rsidR="005933B0" w:rsidRPr="005B1809" w:rsidRDefault="005B1809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5B1809">
              <w:rPr>
                <w:sz w:val="28"/>
                <w:szCs w:val="28"/>
              </w:rPr>
              <w:t>Анкетирование, опросы, беседы</w:t>
            </w:r>
          </w:p>
        </w:tc>
        <w:tc>
          <w:tcPr>
            <w:tcW w:w="2578" w:type="dxa"/>
          </w:tcPr>
          <w:p w:rsidR="00A332C6" w:rsidRDefault="005933B0" w:rsidP="00A332C6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 w:rsidRPr="005B1809">
              <w:rPr>
                <w:sz w:val="28"/>
                <w:szCs w:val="28"/>
              </w:rPr>
              <w:t>Локальные акты МДОУ</w:t>
            </w:r>
          </w:p>
          <w:p w:rsidR="005933B0" w:rsidRPr="005B1809" w:rsidRDefault="00A332C6" w:rsidP="00A332C6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5B1809">
              <w:rPr>
                <w:color w:val="000000"/>
                <w:sz w:val="28"/>
                <w:szCs w:val="28"/>
              </w:rPr>
              <w:t>творческой</w:t>
            </w:r>
            <w:r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рабочей группы</w:t>
            </w:r>
            <w:r w:rsidR="005B1809" w:rsidRPr="005B1809">
              <w:rPr>
                <w:sz w:val="28"/>
                <w:szCs w:val="28"/>
              </w:rPr>
              <w:t xml:space="preserve"> </w:t>
            </w:r>
          </w:p>
        </w:tc>
      </w:tr>
      <w:tr w:rsidR="008069E6" w:rsidRPr="005B1809" w:rsidTr="00EC25D7">
        <w:tc>
          <w:tcPr>
            <w:tcW w:w="709" w:type="dxa"/>
          </w:tcPr>
          <w:p w:rsidR="005933B0" w:rsidRPr="005B1809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77" w:type="dxa"/>
          </w:tcPr>
          <w:p w:rsidR="008A344F" w:rsidRDefault="008A344F" w:rsidP="00A516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Планирование</w:t>
            </w:r>
          </w:p>
          <w:p w:rsidR="005B1809" w:rsidRPr="005B1809" w:rsidRDefault="005B1809" w:rsidP="00A516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1809">
              <w:rPr>
                <w:color w:val="000000"/>
                <w:sz w:val="28"/>
                <w:szCs w:val="28"/>
              </w:rPr>
              <w:t>инновационной деятельности</w:t>
            </w:r>
          </w:p>
          <w:p w:rsidR="005933B0" w:rsidRPr="005B1809" w:rsidRDefault="005933B0" w:rsidP="00A5165E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8A344F" w:rsidRDefault="005B1809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5B1809">
              <w:rPr>
                <w:sz w:val="28"/>
                <w:szCs w:val="28"/>
              </w:rPr>
              <w:t xml:space="preserve">Обсуждение, </w:t>
            </w:r>
            <w:r w:rsidR="008A344F">
              <w:rPr>
                <w:sz w:val="28"/>
                <w:szCs w:val="28"/>
              </w:rPr>
              <w:t>консультации,</w:t>
            </w:r>
          </w:p>
          <w:p w:rsidR="005933B0" w:rsidRPr="005B1809" w:rsidRDefault="005B1809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5B1809">
              <w:rPr>
                <w:sz w:val="28"/>
                <w:szCs w:val="28"/>
              </w:rPr>
              <w:t>совместное планирование</w:t>
            </w:r>
          </w:p>
          <w:p w:rsidR="005B1809" w:rsidRPr="005B1809" w:rsidRDefault="005B1809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8A344F" w:rsidRDefault="00A332C6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инновационной деятельности</w:t>
            </w:r>
          </w:p>
          <w:p w:rsidR="005933B0" w:rsidRPr="005B1809" w:rsidRDefault="005933B0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B1809" w:rsidRPr="00B34F04" w:rsidTr="00EC25D7">
        <w:tc>
          <w:tcPr>
            <w:tcW w:w="10030" w:type="dxa"/>
            <w:gridSpan w:val="4"/>
          </w:tcPr>
          <w:p w:rsidR="005B1809" w:rsidRPr="00B34F04" w:rsidRDefault="00EC25D7" w:rsidP="001F0705">
            <w:pPr>
              <w:pStyle w:val="Style5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5B1809" w:rsidRPr="00B34F04">
              <w:rPr>
                <w:b/>
                <w:color w:val="000000"/>
                <w:sz w:val="28"/>
                <w:szCs w:val="28"/>
              </w:rPr>
              <w:t>Информационно-</w:t>
            </w:r>
            <w:r w:rsidR="001F0705">
              <w:rPr>
                <w:b/>
                <w:color w:val="000000"/>
                <w:sz w:val="28"/>
                <w:szCs w:val="28"/>
              </w:rPr>
              <w:t>аналитическое</w:t>
            </w:r>
            <w:r w:rsidR="005B1809" w:rsidRPr="00B34F04">
              <w:rPr>
                <w:b/>
                <w:color w:val="000000"/>
                <w:sz w:val="28"/>
                <w:szCs w:val="28"/>
              </w:rPr>
              <w:t xml:space="preserve"> сопровождение инновационной деятельности </w:t>
            </w:r>
          </w:p>
        </w:tc>
      </w:tr>
      <w:tr w:rsidR="00AD2C65" w:rsidRPr="00A94556" w:rsidTr="00EC25D7">
        <w:trPr>
          <w:trHeight w:val="3143"/>
        </w:trPr>
        <w:tc>
          <w:tcPr>
            <w:tcW w:w="709" w:type="dxa"/>
          </w:tcPr>
          <w:p w:rsidR="00E06F0E" w:rsidRPr="00A94556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077" w:type="dxa"/>
          </w:tcPr>
          <w:p w:rsidR="00E06F0E" w:rsidRPr="00B34F04" w:rsidRDefault="00EC25D7" w:rsidP="00EC25D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06F0E" w:rsidRPr="00E06F0E">
              <w:rPr>
                <w:color w:val="000000"/>
                <w:sz w:val="28"/>
                <w:szCs w:val="28"/>
                <w:shd w:val="clear" w:color="auto" w:fill="FFFFFF"/>
              </w:rPr>
              <w:t>нформирование о новых 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азработках в </w:t>
            </w:r>
            <w:r w:rsidR="00E06F0E" w:rsidRPr="00E06F0E">
              <w:rPr>
                <w:color w:val="000000"/>
                <w:sz w:val="28"/>
                <w:szCs w:val="28"/>
                <w:shd w:val="clear" w:color="auto" w:fill="FFFFFF"/>
              </w:rPr>
              <w:t>психолого-педагогической науке и передовой практ</w:t>
            </w:r>
            <w:r w:rsidR="00E06F0E">
              <w:rPr>
                <w:color w:val="000000"/>
                <w:sz w:val="28"/>
                <w:szCs w:val="28"/>
                <w:shd w:val="clear" w:color="auto" w:fill="FFFFFF"/>
              </w:rPr>
              <w:t>ике, методическом обеспечении  по направлению инновационной деятельности</w:t>
            </w:r>
          </w:p>
        </w:tc>
        <w:tc>
          <w:tcPr>
            <w:tcW w:w="3666" w:type="dxa"/>
            <w:vMerge w:val="restart"/>
          </w:tcPr>
          <w:p w:rsidR="00E06F0E" w:rsidRDefault="00E06F0E" w:rsidP="00E06F0E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Педсоветы, семинары, семинары-практикумы, презентации, мастер-классы,  консультации,</w:t>
            </w:r>
            <w:r w:rsidR="008069E6">
              <w:rPr>
                <w:sz w:val="28"/>
                <w:szCs w:val="28"/>
              </w:rPr>
              <w:t xml:space="preserve"> проведение открытых педагогических мероприятий.</w:t>
            </w:r>
          </w:p>
          <w:p w:rsidR="00E06F0E" w:rsidRPr="00B34F04" w:rsidRDefault="009235C9" w:rsidP="00E06F0E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69E6">
              <w:rPr>
                <w:sz w:val="28"/>
                <w:szCs w:val="28"/>
              </w:rPr>
              <w:t>азмещение И</w:t>
            </w:r>
            <w:r w:rsidR="00E06F0E">
              <w:rPr>
                <w:sz w:val="28"/>
                <w:szCs w:val="28"/>
              </w:rPr>
              <w:t>нформации на сайте ДОО, передача информации  через Интернет</w:t>
            </w:r>
          </w:p>
          <w:p w:rsidR="00E06F0E" w:rsidRPr="00B34F04" w:rsidRDefault="00E06F0E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E06F0E" w:rsidRPr="00B34F04" w:rsidRDefault="00E06F0E" w:rsidP="00E06F0E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34F04">
              <w:rPr>
                <w:color w:val="000000"/>
                <w:sz w:val="28"/>
                <w:szCs w:val="28"/>
              </w:rPr>
              <w:t>Создание информационно-методической базы:</w:t>
            </w:r>
          </w:p>
          <w:p w:rsidR="00E06F0E" w:rsidRDefault="00E06F0E" w:rsidP="00E06F0E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34F04">
              <w:rPr>
                <w:color w:val="000000"/>
                <w:sz w:val="28"/>
                <w:szCs w:val="28"/>
                <w:shd w:val="clear" w:color="auto" w:fill="FFFFFF"/>
              </w:rPr>
              <w:t> справочные и практические материалы для использования в работе</w:t>
            </w:r>
          </w:p>
        </w:tc>
      </w:tr>
      <w:tr w:rsidR="00AD2C65" w:rsidRPr="00A94556" w:rsidTr="00EC25D7">
        <w:trPr>
          <w:trHeight w:val="2192"/>
        </w:trPr>
        <w:tc>
          <w:tcPr>
            <w:tcW w:w="709" w:type="dxa"/>
          </w:tcPr>
          <w:p w:rsidR="00E06F0E" w:rsidRPr="00A94556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077" w:type="dxa"/>
          </w:tcPr>
          <w:p w:rsidR="00E06F0E" w:rsidRPr="00B34F04" w:rsidRDefault="00E06F0E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B34F04">
              <w:rPr>
                <w:color w:val="000000"/>
                <w:sz w:val="28"/>
                <w:szCs w:val="28"/>
              </w:rPr>
              <w:t>Изучение передового педагогического опыта, касающегося темы нововведения</w:t>
            </w:r>
          </w:p>
          <w:p w:rsidR="00E06F0E" w:rsidRPr="00B34F04" w:rsidRDefault="00E06F0E" w:rsidP="00E06F0E">
            <w:pPr>
              <w:pStyle w:val="c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6" w:type="dxa"/>
            <w:vMerge/>
          </w:tcPr>
          <w:p w:rsidR="00E06F0E" w:rsidRPr="00B34F04" w:rsidRDefault="00E06F0E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E06F0E" w:rsidRPr="00B34F04" w:rsidRDefault="00E06F0E" w:rsidP="00B34F04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База</w:t>
            </w:r>
            <w:r w:rsidRPr="00B34F04">
              <w:rPr>
                <w:color w:val="000000"/>
                <w:sz w:val="28"/>
                <w:szCs w:val="28"/>
              </w:rPr>
              <w:t xml:space="preserve"> данных </w:t>
            </w:r>
            <w:r>
              <w:rPr>
                <w:color w:val="000000"/>
                <w:sz w:val="28"/>
                <w:szCs w:val="28"/>
              </w:rPr>
              <w:t>передового педагогического опыта по направлению инновационной деятельности</w:t>
            </w:r>
          </w:p>
        </w:tc>
      </w:tr>
      <w:tr w:rsidR="00AD2C65" w:rsidRPr="00A94556" w:rsidTr="00EC25D7">
        <w:trPr>
          <w:trHeight w:val="2584"/>
        </w:trPr>
        <w:tc>
          <w:tcPr>
            <w:tcW w:w="709" w:type="dxa"/>
          </w:tcPr>
          <w:p w:rsidR="00E06F0E" w:rsidRPr="00A94556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077" w:type="dxa"/>
          </w:tcPr>
          <w:p w:rsidR="00E06F0E" w:rsidRDefault="00E06F0E" w:rsidP="005C2F1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34F04">
              <w:rPr>
                <w:color w:val="000000"/>
                <w:sz w:val="28"/>
                <w:szCs w:val="28"/>
              </w:rPr>
              <w:t>Обеспечение педагогов, работающих над внедрение</w:t>
            </w:r>
            <w:r w:rsidR="009235C9">
              <w:rPr>
                <w:color w:val="000000"/>
                <w:sz w:val="28"/>
                <w:szCs w:val="28"/>
              </w:rPr>
              <w:t xml:space="preserve">м новых программ и технологий, </w:t>
            </w:r>
            <w:proofErr w:type="gramStart"/>
            <w:r w:rsidR="008A344F">
              <w:rPr>
                <w:color w:val="000000"/>
                <w:sz w:val="28"/>
                <w:szCs w:val="28"/>
              </w:rPr>
              <w:t>методическими</w:t>
            </w:r>
            <w:proofErr w:type="gramEnd"/>
            <w:r w:rsidR="008A344F">
              <w:rPr>
                <w:color w:val="000000"/>
                <w:sz w:val="28"/>
                <w:szCs w:val="28"/>
              </w:rPr>
              <w:t xml:space="preserve"> </w:t>
            </w:r>
            <w:r w:rsidRPr="00B34F04">
              <w:rPr>
                <w:color w:val="000000"/>
                <w:sz w:val="28"/>
                <w:szCs w:val="28"/>
              </w:rPr>
              <w:t>материалом</w:t>
            </w:r>
            <w:r w:rsidR="008A344F">
              <w:rPr>
                <w:color w:val="000000"/>
                <w:sz w:val="28"/>
                <w:szCs w:val="28"/>
              </w:rPr>
              <w:t xml:space="preserve">: программы, УМК, методические пособия </w:t>
            </w:r>
          </w:p>
        </w:tc>
        <w:tc>
          <w:tcPr>
            <w:tcW w:w="3666" w:type="dxa"/>
            <w:vMerge/>
          </w:tcPr>
          <w:p w:rsidR="00E06F0E" w:rsidRPr="00B34F04" w:rsidRDefault="00E06F0E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E06F0E" w:rsidRPr="00B34F04" w:rsidRDefault="00E06F0E" w:rsidP="005C2F19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Библиотека, видеотека</w:t>
            </w:r>
          </w:p>
        </w:tc>
      </w:tr>
      <w:tr w:rsidR="008069E6" w:rsidRPr="00A94556" w:rsidTr="00EC25D7">
        <w:trPr>
          <w:trHeight w:val="557"/>
        </w:trPr>
        <w:tc>
          <w:tcPr>
            <w:tcW w:w="709" w:type="dxa"/>
          </w:tcPr>
          <w:p w:rsidR="00B34F04" w:rsidRPr="00A94556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077" w:type="dxa"/>
          </w:tcPr>
          <w:p w:rsidR="00B34F04" w:rsidRPr="00B34F04" w:rsidRDefault="00B34F04" w:rsidP="005C2F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4F04">
              <w:rPr>
                <w:sz w:val="28"/>
                <w:szCs w:val="28"/>
                <w:shd w:val="clear" w:color="auto" w:fill="FFFFFF"/>
              </w:rPr>
              <w:t xml:space="preserve">Обеспечение информационной открытости инновационной деятельности </w:t>
            </w:r>
          </w:p>
        </w:tc>
        <w:tc>
          <w:tcPr>
            <w:tcW w:w="3666" w:type="dxa"/>
          </w:tcPr>
          <w:p w:rsidR="00B34F04" w:rsidRPr="00B34F04" w:rsidRDefault="008A344F" w:rsidP="005C2F1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Систематизация </w:t>
            </w:r>
            <w:r w:rsidR="008069E6" w:rsidRPr="00B34F04">
              <w:rPr>
                <w:sz w:val="28"/>
                <w:szCs w:val="28"/>
                <w:shd w:val="clear" w:color="auto" w:fill="FFFFFF"/>
              </w:rPr>
              <w:t>материалов</w:t>
            </w:r>
            <w:r w:rsidR="008069E6" w:rsidRPr="00B34F04">
              <w:rPr>
                <w:sz w:val="28"/>
                <w:szCs w:val="28"/>
              </w:rPr>
              <w:t xml:space="preserve"> </w:t>
            </w:r>
            <w:r w:rsidR="00806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B34F04" w:rsidRPr="00B34F04" w:rsidRDefault="008A344F" w:rsidP="005C2F19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34F04">
              <w:rPr>
                <w:sz w:val="28"/>
                <w:szCs w:val="28"/>
                <w:shd w:val="clear" w:color="auto" w:fill="FFFFFF"/>
              </w:rPr>
              <w:t>Размещение материалов</w:t>
            </w:r>
            <w:r w:rsidRPr="00B34F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069E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34F04" w:rsidRPr="00B34F04">
              <w:rPr>
                <w:sz w:val="28"/>
                <w:szCs w:val="28"/>
                <w:shd w:val="clear" w:color="auto" w:fill="FFFFFF"/>
              </w:rPr>
              <w:t xml:space="preserve">инновационной деятельности </w:t>
            </w:r>
            <w:r w:rsidR="00B34F04">
              <w:rPr>
                <w:sz w:val="28"/>
                <w:szCs w:val="28"/>
                <w:shd w:val="clear" w:color="auto" w:fill="FFFFFF"/>
              </w:rPr>
              <w:t>на сайте МДОУ</w:t>
            </w:r>
            <w:r>
              <w:rPr>
                <w:sz w:val="28"/>
                <w:szCs w:val="28"/>
                <w:shd w:val="clear" w:color="auto" w:fill="FFFFFF"/>
              </w:rPr>
              <w:t>, других образовательных порталах</w:t>
            </w:r>
            <w:r>
              <w:rPr>
                <w:sz w:val="28"/>
                <w:szCs w:val="28"/>
              </w:rPr>
              <w:t xml:space="preserve"> в сети Интернет</w:t>
            </w:r>
          </w:p>
        </w:tc>
      </w:tr>
      <w:tr w:rsidR="00E5038C" w:rsidRPr="00A5165E" w:rsidTr="00EC25D7">
        <w:tc>
          <w:tcPr>
            <w:tcW w:w="10030" w:type="dxa"/>
            <w:gridSpan w:val="4"/>
          </w:tcPr>
          <w:p w:rsidR="00E5038C" w:rsidRPr="00A5165E" w:rsidRDefault="00EC25D7" w:rsidP="00A5165E">
            <w:pPr>
              <w:pStyle w:val="Style5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3.</w:t>
            </w:r>
            <w:r w:rsidR="00A5165E">
              <w:rPr>
                <w:b/>
                <w:sz w:val="28"/>
                <w:szCs w:val="28"/>
                <w:shd w:val="clear" w:color="auto" w:fill="FFFFFF"/>
              </w:rPr>
              <w:t>Поддержка и сопровождение инновационной деятельности</w:t>
            </w:r>
          </w:p>
        </w:tc>
      </w:tr>
      <w:tr w:rsidR="008069E6" w:rsidRPr="00A5165E" w:rsidTr="00EC25D7">
        <w:tc>
          <w:tcPr>
            <w:tcW w:w="709" w:type="dxa"/>
          </w:tcPr>
          <w:p w:rsidR="005B1809" w:rsidRPr="00A5165E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077" w:type="dxa"/>
          </w:tcPr>
          <w:p w:rsidR="005B1809" w:rsidRPr="00A5165E" w:rsidRDefault="00B34F04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A5165E">
              <w:rPr>
                <w:sz w:val="28"/>
                <w:szCs w:val="28"/>
                <w:shd w:val="clear" w:color="auto" w:fill="FFFFFF"/>
              </w:rPr>
              <w:t>Повышение профессионального мастерства в рамках курсов ПК</w:t>
            </w:r>
          </w:p>
        </w:tc>
        <w:tc>
          <w:tcPr>
            <w:tcW w:w="3666" w:type="dxa"/>
          </w:tcPr>
          <w:p w:rsidR="00AD2C65" w:rsidRDefault="008069E6" w:rsidP="008069E6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165E">
              <w:rPr>
                <w:sz w:val="28"/>
                <w:szCs w:val="28"/>
              </w:rPr>
              <w:t>урсы ПК</w:t>
            </w:r>
            <w:r>
              <w:rPr>
                <w:sz w:val="28"/>
                <w:szCs w:val="28"/>
              </w:rPr>
              <w:t>:</w:t>
            </w:r>
            <w:r w:rsidRPr="00A5165E">
              <w:rPr>
                <w:sz w:val="28"/>
                <w:szCs w:val="28"/>
              </w:rPr>
              <w:t xml:space="preserve"> заочные</w:t>
            </w:r>
            <w:r w:rsidR="00EC25D7">
              <w:rPr>
                <w:sz w:val="28"/>
                <w:szCs w:val="28"/>
              </w:rPr>
              <w:t xml:space="preserve">, </w:t>
            </w:r>
            <w:r w:rsidR="00EC25D7" w:rsidRPr="00A5165E">
              <w:rPr>
                <w:sz w:val="28"/>
                <w:szCs w:val="28"/>
              </w:rPr>
              <w:t>очные,</w:t>
            </w:r>
            <w:r w:rsidR="00EC25D7">
              <w:rPr>
                <w:sz w:val="28"/>
                <w:szCs w:val="28"/>
              </w:rPr>
              <w:t xml:space="preserve"> </w:t>
            </w:r>
            <w:proofErr w:type="spellStart"/>
            <w:r w:rsidR="00EC25D7">
              <w:rPr>
                <w:sz w:val="28"/>
                <w:szCs w:val="28"/>
              </w:rPr>
              <w:t>очно-заочные</w:t>
            </w:r>
            <w:proofErr w:type="spellEnd"/>
            <w:r w:rsidR="00EC25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дистанционные</w:t>
            </w:r>
          </w:p>
          <w:p w:rsidR="005B1809" w:rsidRPr="00A5165E" w:rsidRDefault="005B1809" w:rsidP="008069E6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F712CB" w:rsidRPr="008069E6" w:rsidRDefault="008069E6" w:rsidP="00124F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069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F712CB" w:rsidRPr="0080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росвещение и </w:t>
            </w:r>
            <w:r w:rsidRPr="0080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кадров:</w:t>
            </w:r>
          </w:p>
          <w:p w:rsidR="005B1809" w:rsidRPr="00A5165E" w:rsidRDefault="008069E6" w:rsidP="00124F69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4F04" w:rsidRPr="00A5165E">
              <w:rPr>
                <w:sz w:val="28"/>
                <w:szCs w:val="28"/>
              </w:rPr>
              <w:t>ертификаты, дипломы</w:t>
            </w:r>
          </w:p>
        </w:tc>
      </w:tr>
      <w:tr w:rsidR="008069E6" w:rsidRPr="00A5165E" w:rsidTr="00EC25D7">
        <w:tc>
          <w:tcPr>
            <w:tcW w:w="709" w:type="dxa"/>
          </w:tcPr>
          <w:p w:rsidR="00E5038C" w:rsidRPr="00A5165E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077" w:type="dxa"/>
          </w:tcPr>
          <w:p w:rsidR="00B34F04" w:rsidRPr="00A5165E" w:rsidRDefault="00B34F04" w:rsidP="00A5165E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000000"/>
                <w:sz w:val="28"/>
                <w:szCs w:val="28"/>
              </w:rPr>
            </w:pPr>
            <w:r w:rsidRPr="00A5165E">
              <w:rPr>
                <w:color w:val="000000"/>
                <w:sz w:val="28"/>
                <w:szCs w:val="28"/>
              </w:rPr>
              <w:t xml:space="preserve">Использование </w:t>
            </w:r>
            <w:r w:rsidR="008069E6">
              <w:rPr>
                <w:color w:val="000000"/>
                <w:sz w:val="28"/>
                <w:szCs w:val="28"/>
              </w:rPr>
              <w:t>интер</w:t>
            </w:r>
            <w:r w:rsidRPr="00A5165E">
              <w:rPr>
                <w:color w:val="000000"/>
                <w:sz w:val="28"/>
                <w:szCs w:val="28"/>
              </w:rPr>
              <w:t>активных форм методической работ</w:t>
            </w:r>
            <w:r w:rsidR="00A5165E" w:rsidRPr="00A5165E">
              <w:rPr>
                <w:color w:val="000000"/>
                <w:sz w:val="28"/>
                <w:szCs w:val="28"/>
              </w:rPr>
              <w:t xml:space="preserve">ы с педагогическим </w:t>
            </w:r>
            <w:r w:rsidR="00A5165E" w:rsidRPr="00A5165E">
              <w:rPr>
                <w:color w:val="000000"/>
                <w:sz w:val="28"/>
                <w:szCs w:val="28"/>
              </w:rPr>
              <w:lastRenderedPageBreak/>
              <w:t>коллективом по направлению инновационной деятельности</w:t>
            </w:r>
          </w:p>
          <w:p w:rsidR="00E5038C" w:rsidRPr="00A5165E" w:rsidRDefault="00E5038C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8069E6" w:rsidRDefault="00A5165E" w:rsidP="00B909A0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5165E">
              <w:rPr>
                <w:color w:val="000000"/>
                <w:sz w:val="28"/>
                <w:szCs w:val="28"/>
              </w:rPr>
              <w:lastRenderedPageBreak/>
              <w:t xml:space="preserve">Семинары-практикумы, деловые игры, педагогические гостиные, </w:t>
            </w:r>
            <w:r w:rsidR="00806FB2">
              <w:rPr>
                <w:color w:val="000000"/>
                <w:sz w:val="28"/>
                <w:szCs w:val="28"/>
              </w:rPr>
              <w:t>проектная де</w:t>
            </w:r>
            <w:r w:rsidR="00816225">
              <w:rPr>
                <w:color w:val="000000"/>
                <w:sz w:val="28"/>
                <w:szCs w:val="28"/>
              </w:rPr>
              <w:t>я</w:t>
            </w:r>
            <w:r w:rsidR="00806FB2">
              <w:rPr>
                <w:color w:val="000000"/>
                <w:sz w:val="28"/>
                <w:szCs w:val="28"/>
              </w:rPr>
              <w:t>тельность</w:t>
            </w:r>
            <w:r w:rsidR="008069E6">
              <w:rPr>
                <w:color w:val="000000"/>
                <w:sz w:val="28"/>
                <w:szCs w:val="28"/>
              </w:rPr>
              <w:t xml:space="preserve">, </w:t>
            </w:r>
            <w:r w:rsidR="008069E6">
              <w:rPr>
                <w:color w:val="000000"/>
                <w:sz w:val="28"/>
                <w:szCs w:val="28"/>
              </w:rPr>
              <w:lastRenderedPageBreak/>
              <w:t xml:space="preserve">открытые педагогические мероприятия, </w:t>
            </w:r>
          </w:p>
          <w:p w:rsidR="00806FB2" w:rsidRDefault="008069E6" w:rsidP="00B909A0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мастер-классы</w:t>
            </w:r>
            <w:r w:rsidR="0012044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20447">
              <w:rPr>
                <w:color w:val="000000"/>
                <w:sz w:val="28"/>
                <w:szCs w:val="28"/>
              </w:rPr>
              <w:t>вебинары</w:t>
            </w:r>
            <w:proofErr w:type="spellEnd"/>
          </w:p>
          <w:p w:rsidR="00E5038C" w:rsidRPr="00A5165E" w:rsidRDefault="00E5038C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E5038C" w:rsidRDefault="00816225" w:rsidP="00124F69">
            <w:pPr>
              <w:pStyle w:val="Style5"/>
              <w:spacing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Н</w:t>
            </w:r>
            <w:r w:rsidRPr="00751031">
              <w:rPr>
                <w:sz w:val="28"/>
                <w:szCs w:val="28"/>
                <w:shd w:val="clear" w:color="auto" w:fill="FFFFFF"/>
              </w:rPr>
              <w:t>акопление педагогического опыта</w:t>
            </w:r>
            <w:r>
              <w:rPr>
                <w:sz w:val="28"/>
                <w:szCs w:val="28"/>
                <w:shd w:val="clear" w:color="auto" w:fill="FFFFFF"/>
              </w:rPr>
              <w:t xml:space="preserve">: </w:t>
            </w:r>
          </w:p>
          <w:p w:rsidR="00F712CB" w:rsidRPr="008069E6" w:rsidRDefault="00F712CB" w:rsidP="00124F69">
            <w:pPr>
              <w:pStyle w:val="Style5"/>
              <w:spacing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8069E6">
              <w:rPr>
                <w:sz w:val="28"/>
                <w:szCs w:val="28"/>
                <w:bdr w:val="none" w:sz="0" w:space="0" w:color="auto" w:frame="1"/>
              </w:rPr>
              <w:t xml:space="preserve">апробация и </w:t>
            </w:r>
            <w:r w:rsidRPr="008069E6">
              <w:rPr>
                <w:sz w:val="28"/>
                <w:szCs w:val="28"/>
              </w:rPr>
              <w:lastRenderedPageBreak/>
              <w:t>внедрение в практику эффективных моделей, методик, технологий</w:t>
            </w:r>
            <w:r w:rsidR="00AD7EBE" w:rsidRPr="008069E6">
              <w:rPr>
                <w:sz w:val="28"/>
                <w:szCs w:val="28"/>
              </w:rPr>
              <w:t>, программ</w:t>
            </w:r>
          </w:p>
        </w:tc>
      </w:tr>
      <w:tr w:rsidR="00A5165E" w:rsidTr="00EC25D7">
        <w:tc>
          <w:tcPr>
            <w:tcW w:w="10030" w:type="dxa"/>
            <w:gridSpan w:val="4"/>
          </w:tcPr>
          <w:p w:rsidR="00A5165E" w:rsidRPr="00806FB2" w:rsidRDefault="00EC25D7" w:rsidP="00B447DC">
            <w:pPr>
              <w:pStyle w:val="Style5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="00B447DC" w:rsidRPr="00806FB2">
              <w:rPr>
                <w:b/>
                <w:sz w:val="28"/>
                <w:szCs w:val="28"/>
              </w:rPr>
              <w:t>Диссеминация инновационного опыта</w:t>
            </w:r>
          </w:p>
        </w:tc>
      </w:tr>
      <w:tr w:rsidR="008069E6" w:rsidTr="00EC25D7">
        <w:tc>
          <w:tcPr>
            <w:tcW w:w="709" w:type="dxa"/>
          </w:tcPr>
          <w:p w:rsidR="00B34F04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77" w:type="dxa"/>
          </w:tcPr>
          <w:p w:rsidR="00B34F04" w:rsidRDefault="00751031" w:rsidP="00120447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 w:rsidRPr="00A5165E">
              <w:rPr>
                <w:color w:val="000000"/>
                <w:sz w:val="28"/>
                <w:szCs w:val="28"/>
              </w:rPr>
              <w:t>Использование активных форм методической работы</w:t>
            </w:r>
            <w:r>
              <w:rPr>
                <w:color w:val="000000"/>
                <w:sz w:val="28"/>
                <w:szCs w:val="28"/>
              </w:rPr>
              <w:t xml:space="preserve"> на уровне ДО</w:t>
            </w:r>
            <w:r w:rsidR="00AD2C65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666" w:type="dxa"/>
          </w:tcPr>
          <w:p w:rsidR="00AD2C65" w:rsidRDefault="008069E6" w:rsidP="00AD2C65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Педагогические советы, семинары-практикумы,</w:t>
            </w:r>
            <w:r w:rsidR="00AD2C65">
              <w:rPr>
                <w:sz w:val="28"/>
                <w:szCs w:val="28"/>
              </w:rPr>
              <w:t xml:space="preserve"> круглые столы </w:t>
            </w:r>
            <w:r>
              <w:rPr>
                <w:sz w:val="28"/>
                <w:szCs w:val="28"/>
              </w:rPr>
              <w:t>(д</w:t>
            </w:r>
            <w:r w:rsidR="00751031">
              <w:rPr>
                <w:sz w:val="28"/>
                <w:szCs w:val="28"/>
              </w:rPr>
              <w:t>оклады,</w:t>
            </w:r>
            <w:r w:rsidR="00AD2C65">
              <w:rPr>
                <w:sz w:val="28"/>
                <w:szCs w:val="28"/>
              </w:rPr>
              <w:t xml:space="preserve"> мастер-классы, </w:t>
            </w:r>
            <w:r w:rsidR="00751031">
              <w:rPr>
                <w:sz w:val="28"/>
                <w:szCs w:val="28"/>
              </w:rPr>
              <w:t xml:space="preserve"> </w:t>
            </w:r>
            <w:r w:rsidR="00AD2C65">
              <w:rPr>
                <w:sz w:val="28"/>
                <w:szCs w:val="28"/>
              </w:rPr>
              <w:t xml:space="preserve">открытые </w:t>
            </w:r>
            <w:proofErr w:type="gramEnd"/>
          </w:p>
          <w:p w:rsidR="00AD2C65" w:rsidRPr="00A5165E" w:rsidRDefault="00AD2C65" w:rsidP="00AD2C65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педмероприятия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5165E">
              <w:rPr>
                <w:color w:val="000000"/>
                <w:sz w:val="28"/>
                <w:szCs w:val="28"/>
              </w:rPr>
              <w:t xml:space="preserve"> </w:t>
            </w:r>
            <w:r w:rsidR="00751031">
              <w:rPr>
                <w:sz w:val="28"/>
                <w:szCs w:val="28"/>
              </w:rPr>
              <w:t xml:space="preserve">презентации, </w:t>
            </w:r>
          </w:p>
          <w:p w:rsidR="008069E6" w:rsidRDefault="008069E6" w:rsidP="008069E6">
            <w:pPr>
              <w:pStyle w:val="Style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5165E">
              <w:rPr>
                <w:color w:val="000000"/>
                <w:sz w:val="28"/>
                <w:szCs w:val="28"/>
              </w:rPr>
              <w:t xml:space="preserve">моделирование и анализ </w:t>
            </w:r>
            <w:r w:rsidR="00AD2C65">
              <w:rPr>
                <w:color w:val="000000"/>
                <w:sz w:val="28"/>
                <w:szCs w:val="28"/>
              </w:rPr>
              <w:t xml:space="preserve">образовательных </w:t>
            </w:r>
            <w:r w:rsidRPr="00A5165E">
              <w:rPr>
                <w:color w:val="000000"/>
                <w:sz w:val="28"/>
                <w:szCs w:val="28"/>
              </w:rPr>
              <w:t>ситуаций</w:t>
            </w:r>
            <w:r w:rsidR="00AD2C65">
              <w:rPr>
                <w:color w:val="000000"/>
                <w:sz w:val="28"/>
                <w:szCs w:val="28"/>
              </w:rPr>
              <w:t>).</w:t>
            </w:r>
          </w:p>
          <w:p w:rsidR="00AD2C65" w:rsidRDefault="008069E6" w:rsidP="008069E6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</w:t>
            </w:r>
            <w:r w:rsidR="00751031">
              <w:rPr>
                <w:sz w:val="28"/>
                <w:szCs w:val="28"/>
              </w:rPr>
              <w:t>конкурсы</w:t>
            </w:r>
            <w:r w:rsidR="00AD2C65">
              <w:rPr>
                <w:sz w:val="28"/>
                <w:szCs w:val="28"/>
              </w:rPr>
              <w:t>, выставки.</w:t>
            </w:r>
          </w:p>
        </w:tc>
        <w:tc>
          <w:tcPr>
            <w:tcW w:w="2578" w:type="dxa"/>
          </w:tcPr>
          <w:p w:rsidR="00F712CB" w:rsidRDefault="00F712CB" w:rsidP="00806FB2">
            <w:pPr>
              <w:pStyle w:val="Style5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="008069E6">
              <w:rPr>
                <w:sz w:val="28"/>
                <w:szCs w:val="28"/>
                <w:shd w:val="clear" w:color="auto" w:fill="FFFFFF"/>
              </w:rPr>
              <w:t>аспространение результатов инно</w:t>
            </w:r>
            <w:r>
              <w:rPr>
                <w:sz w:val="28"/>
                <w:szCs w:val="28"/>
                <w:shd w:val="clear" w:color="auto" w:fill="FFFFFF"/>
              </w:rPr>
              <w:t>вационной деятельности:</w:t>
            </w:r>
          </w:p>
          <w:p w:rsidR="00B34F04" w:rsidRDefault="00751031" w:rsidP="00806FB2">
            <w:pPr>
              <w:pStyle w:val="Style5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технологий, форм, программ</w:t>
            </w:r>
            <w:r w:rsidR="00F712CB">
              <w:rPr>
                <w:sz w:val="28"/>
                <w:szCs w:val="28"/>
                <w:shd w:val="clear" w:color="auto" w:fill="FFFFFF"/>
              </w:rPr>
              <w:t>, методик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712CB" w:rsidRDefault="00F712CB" w:rsidP="00806FB2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069E6" w:rsidTr="00EC25D7">
        <w:tc>
          <w:tcPr>
            <w:tcW w:w="709" w:type="dxa"/>
          </w:tcPr>
          <w:p w:rsidR="00985CC7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77" w:type="dxa"/>
          </w:tcPr>
          <w:p w:rsidR="00985CC7" w:rsidRDefault="00985CC7" w:rsidP="00120447">
            <w:pPr>
              <w:pStyle w:val="Style5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</w:t>
            </w:r>
            <w:r w:rsidR="00AD2C65">
              <w:rPr>
                <w:color w:val="000000"/>
                <w:sz w:val="28"/>
                <w:szCs w:val="28"/>
              </w:rPr>
              <w:t xml:space="preserve"> в методической работе</w:t>
            </w:r>
            <w:r>
              <w:rPr>
                <w:color w:val="000000"/>
                <w:sz w:val="28"/>
                <w:szCs w:val="28"/>
              </w:rPr>
              <w:t xml:space="preserve"> на муниципальном и региональном уровнях</w:t>
            </w:r>
          </w:p>
          <w:p w:rsidR="00AD2C65" w:rsidRDefault="00AD2C65" w:rsidP="00120447">
            <w:pPr>
              <w:pStyle w:val="Style5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AD2C65" w:rsidRDefault="00AD2C65" w:rsidP="00120447">
            <w:pPr>
              <w:pStyle w:val="Style5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AD2C65" w:rsidRDefault="00AD2C65" w:rsidP="00120447">
            <w:pPr>
              <w:pStyle w:val="Style5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AD2C65" w:rsidRDefault="00AD2C65" w:rsidP="00120447">
            <w:pPr>
              <w:pStyle w:val="Style5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AD2C65" w:rsidRDefault="00AD2C65" w:rsidP="00120447">
            <w:pPr>
              <w:pStyle w:val="Style5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AD2C65" w:rsidRDefault="00AD2C65" w:rsidP="00120447">
            <w:pPr>
              <w:pStyle w:val="Style5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:rsidR="00AD2C65" w:rsidRDefault="00AD2C65" w:rsidP="00120447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66" w:type="dxa"/>
            <w:vMerge w:val="restart"/>
          </w:tcPr>
          <w:p w:rsidR="002B5C68" w:rsidRDefault="00AD2C65" w:rsidP="00120447">
            <w:pPr>
              <w:pStyle w:val="Style5"/>
              <w:spacing w:line="240" w:lineRule="auto"/>
              <w:jc w:val="lef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Научно-практические конференции,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, с</w:t>
            </w:r>
            <w:r w:rsidR="00985CC7">
              <w:rPr>
                <w:bCs/>
                <w:sz w:val="28"/>
                <w:szCs w:val="28"/>
                <w:shd w:val="clear" w:color="auto" w:fill="FFFFFF"/>
              </w:rPr>
              <w:t>еминары-практикумы, круглые столы, педагогические форумы, педагогические туры</w:t>
            </w:r>
            <w:r w:rsidR="002B5C68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985CC7" w:rsidRDefault="00985CC7" w:rsidP="00120447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AD2C65" w:rsidRDefault="00120447" w:rsidP="00AD2C65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в сборниках, журналах.</w:t>
            </w:r>
            <w:r w:rsidR="00AD2C65">
              <w:rPr>
                <w:sz w:val="28"/>
                <w:szCs w:val="28"/>
              </w:rPr>
              <w:t xml:space="preserve"> </w:t>
            </w:r>
          </w:p>
          <w:p w:rsidR="00AD2C65" w:rsidRDefault="00AD2C65" w:rsidP="00AD2C65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120447">
              <w:rPr>
                <w:sz w:val="28"/>
                <w:szCs w:val="28"/>
              </w:rPr>
              <w:t>.</w:t>
            </w:r>
          </w:p>
          <w:p w:rsidR="00985CC7" w:rsidRDefault="00AD2C65" w:rsidP="00AD2C65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85CC7">
              <w:rPr>
                <w:sz w:val="28"/>
                <w:szCs w:val="28"/>
              </w:rPr>
              <w:t>азм</w:t>
            </w:r>
            <w:r>
              <w:rPr>
                <w:sz w:val="28"/>
                <w:szCs w:val="28"/>
              </w:rPr>
              <w:t xml:space="preserve">ещение материалов на сайтах </w:t>
            </w:r>
            <w:r w:rsidR="00985CC7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л</w:t>
            </w:r>
            <w:r w:rsidR="00985CC7">
              <w:rPr>
                <w:sz w:val="28"/>
                <w:szCs w:val="28"/>
              </w:rPr>
              <w:t xml:space="preserve"> ИРО, Всероссийских образовательных сайтах и порталах</w:t>
            </w:r>
          </w:p>
        </w:tc>
      </w:tr>
      <w:tr w:rsidR="008069E6" w:rsidTr="00EC25D7">
        <w:tc>
          <w:tcPr>
            <w:tcW w:w="709" w:type="dxa"/>
          </w:tcPr>
          <w:p w:rsidR="00985CC7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077" w:type="dxa"/>
          </w:tcPr>
          <w:p w:rsidR="00985CC7" w:rsidRDefault="002B5C68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АПО</w:t>
            </w:r>
          </w:p>
        </w:tc>
        <w:tc>
          <w:tcPr>
            <w:tcW w:w="3666" w:type="dxa"/>
            <w:vMerge/>
          </w:tcPr>
          <w:p w:rsidR="00985CC7" w:rsidRDefault="00985CC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576B9E" w:rsidRDefault="00AD2C65" w:rsidP="00AD2C65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АПО. </w:t>
            </w:r>
            <w:r w:rsidR="00985CC7">
              <w:rPr>
                <w:sz w:val="28"/>
                <w:szCs w:val="28"/>
              </w:rPr>
              <w:t xml:space="preserve">Методические </w:t>
            </w:r>
            <w:r>
              <w:rPr>
                <w:sz w:val="28"/>
                <w:szCs w:val="28"/>
              </w:rPr>
              <w:t>рекомендации.</w:t>
            </w:r>
            <w:r w:rsidR="00985CC7">
              <w:rPr>
                <w:sz w:val="28"/>
                <w:szCs w:val="28"/>
              </w:rPr>
              <w:t xml:space="preserve"> </w:t>
            </w:r>
          </w:p>
        </w:tc>
      </w:tr>
      <w:tr w:rsidR="008069E6" w:rsidTr="00EC25D7">
        <w:tc>
          <w:tcPr>
            <w:tcW w:w="709" w:type="dxa"/>
          </w:tcPr>
          <w:p w:rsidR="00985CC7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077" w:type="dxa"/>
          </w:tcPr>
          <w:p w:rsidR="00985CC7" w:rsidRDefault="00985CC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3666" w:type="dxa"/>
          </w:tcPr>
          <w:p w:rsidR="00985CC7" w:rsidRDefault="00985CC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Презентации, мастер-классы, открытые </w:t>
            </w:r>
            <w:r w:rsidR="00120447">
              <w:rPr>
                <w:sz w:val="28"/>
                <w:szCs w:val="28"/>
              </w:rPr>
              <w:t xml:space="preserve">педагогические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78" w:type="dxa"/>
          </w:tcPr>
          <w:p w:rsidR="00985CC7" w:rsidRDefault="00AD7EBE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компетентности, профессиональный рост</w:t>
            </w:r>
            <w:r w:rsidR="00AD2C65">
              <w:rPr>
                <w:sz w:val="28"/>
                <w:szCs w:val="28"/>
              </w:rPr>
              <w:t>: грамоты, дипломы, благодарности</w:t>
            </w:r>
          </w:p>
        </w:tc>
      </w:tr>
      <w:tr w:rsidR="00120447" w:rsidTr="00EC25D7">
        <w:tc>
          <w:tcPr>
            <w:tcW w:w="10030" w:type="dxa"/>
            <w:gridSpan w:val="4"/>
          </w:tcPr>
          <w:p w:rsidR="00120447" w:rsidRPr="00120447" w:rsidRDefault="00EC25D7" w:rsidP="00120447">
            <w:pPr>
              <w:pStyle w:val="Style5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20447">
              <w:rPr>
                <w:b/>
                <w:sz w:val="28"/>
                <w:szCs w:val="28"/>
              </w:rPr>
              <w:t>Р</w:t>
            </w:r>
            <w:r w:rsidR="00120447" w:rsidRPr="00120447">
              <w:rPr>
                <w:b/>
                <w:sz w:val="28"/>
                <w:szCs w:val="28"/>
              </w:rPr>
              <w:t>ефлексия инновационной деятельности</w:t>
            </w:r>
          </w:p>
        </w:tc>
      </w:tr>
      <w:tr w:rsidR="00120447" w:rsidTr="00EC25D7">
        <w:tc>
          <w:tcPr>
            <w:tcW w:w="709" w:type="dxa"/>
          </w:tcPr>
          <w:p w:rsidR="00120447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077" w:type="dxa"/>
          </w:tcPr>
          <w:p w:rsidR="00120447" w:rsidRPr="00120447" w:rsidRDefault="00EC25D7" w:rsidP="00EC25D7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120447" w:rsidRPr="00120447">
              <w:rPr>
                <w:sz w:val="28"/>
                <w:szCs w:val="28"/>
              </w:rPr>
              <w:t>результатов, продуктов инновационной деятельности</w:t>
            </w:r>
          </w:p>
        </w:tc>
        <w:tc>
          <w:tcPr>
            <w:tcW w:w="3666" w:type="dxa"/>
          </w:tcPr>
          <w:p w:rsidR="00120447" w:rsidRDefault="00120447" w:rsidP="00120447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</w:t>
            </w:r>
            <w:r w:rsidR="00B47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анкетирование, педагогические советы, круглые столы, конференции, </w:t>
            </w:r>
            <w:proofErr w:type="spellStart"/>
            <w:r>
              <w:rPr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2578" w:type="dxa"/>
          </w:tcPr>
          <w:p w:rsidR="00120447" w:rsidRDefault="0012044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Отчеты, информационные карты.</w:t>
            </w:r>
          </w:p>
          <w:p w:rsidR="00120447" w:rsidRDefault="0012044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в журналах, сборниках</w:t>
            </w:r>
          </w:p>
        </w:tc>
      </w:tr>
      <w:tr w:rsidR="00120447" w:rsidTr="00EC25D7">
        <w:tc>
          <w:tcPr>
            <w:tcW w:w="709" w:type="dxa"/>
          </w:tcPr>
          <w:p w:rsidR="00120447" w:rsidRDefault="00EC25D7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3077" w:type="dxa"/>
          </w:tcPr>
          <w:p w:rsidR="00120447" w:rsidRDefault="00B47E3D" w:rsidP="00EC25D7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качества образовательной деятельности организации</w:t>
            </w:r>
          </w:p>
        </w:tc>
        <w:tc>
          <w:tcPr>
            <w:tcW w:w="3666" w:type="dxa"/>
          </w:tcPr>
          <w:p w:rsidR="00120447" w:rsidRDefault="00124F69" w:rsidP="00B909A0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</w:t>
            </w:r>
            <w:r w:rsidR="00B47E3D">
              <w:rPr>
                <w:sz w:val="28"/>
                <w:szCs w:val="28"/>
              </w:rPr>
              <w:t>нг</w:t>
            </w:r>
          </w:p>
        </w:tc>
        <w:tc>
          <w:tcPr>
            <w:tcW w:w="2578" w:type="dxa"/>
          </w:tcPr>
          <w:p w:rsidR="00120447" w:rsidRDefault="00B47E3D" w:rsidP="00124F69">
            <w:pPr>
              <w:pStyle w:val="Style5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участия воспитанников и педагогов в конкурсах, фестивалях муниципального, регионального Всероссийского уровней.</w:t>
            </w:r>
          </w:p>
        </w:tc>
      </w:tr>
    </w:tbl>
    <w:p w:rsidR="00BC3E22" w:rsidRDefault="00816225" w:rsidP="00FC09CA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</w:p>
    <w:p w:rsidR="00124F69" w:rsidRPr="00AD2C65" w:rsidRDefault="00B47E3D" w:rsidP="008162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4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="0012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сложившаяся </w:t>
      </w:r>
      <w:r w:rsidR="009E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r w:rsidR="00AD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включения педагогов в инновационную деятельность </w:t>
      </w:r>
      <w:r w:rsidR="009E1678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возможность применять моральные и материальные стимулы</w:t>
      </w:r>
      <w:r w:rsidR="002B5F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a"/>
        <w:tblW w:w="10065" w:type="dxa"/>
        <w:tblInd w:w="-318" w:type="dxa"/>
        <w:tblLook w:val="04A0"/>
      </w:tblPr>
      <w:tblGrid>
        <w:gridCol w:w="6522"/>
        <w:gridCol w:w="3543"/>
      </w:tblGrid>
      <w:tr w:rsidR="00124F69" w:rsidRPr="00C904E7" w:rsidTr="00124F69">
        <w:trPr>
          <w:trHeight w:val="303"/>
        </w:trPr>
        <w:tc>
          <w:tcPr>
            <w:tcW w:w="6522" w:type="dxa"/>
          </w:tcPr>
          <w:p w:rsidR="00124F69" w:rsidRPr="00C904E7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  <w:sz w:val="28"/>
                <w:szCs w:val="28"/>
              </w:rPr>
            </w:pPr>
            <w:r w:rsidRPr="00C904E7">
              <w:rPr>
                <w:rStyle w:val="c4"/>
                <w:b/>
                <w:color w:val="000000"/>
                <w:sz w:val="28"/>
                <w:szCs w:val="28"/>
              </w:rPr>
              <w:t>Моральные стимулы:</w:t>
            </w:r>
          </w:p>
        </w:tc>
        <w:tc>
          <w:tcPr>
            <w:tcW w:w="3543" w:type="dxa"/>
          </w:tcPr>
          <w:p w:rsidR="00124F69" w:rsidRPr="00C904E7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  <w:sz w:val="28"/>
                <w:szCs w:val="28"/>
              </w:rPr>
            </w:pPr>
            <w:r w:rsidRPr="00C904E7">
              <w:rPr>
                <w:rStyle w:val="c4"/>
                <w:b/>
                <w:color w:val="000000"/>
                <w:sz w:val="28"/>
                <w:szCs w:val="28"/>
              </w:rPr>
              <w:t>Материальные стимулы:</w:t>
            </w:r>
          </w:p>
        </w:tc>
      </w:tr>
      <w:tr w:rsidR="00124F69" w:rsidTr="00124F69">
        <w:tc>
          <w:tcPr>
            <w:tcW w:w="6522" w:type="dxa"/>
          </w:tcPr>
          <w:p w:rsidR="00124F69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- Возможность  профессионального и творческого и роста, связанного с овладениями  новыми технологиями </w:t>
            </w:r>
            <w:r w:rsidR="008F0EA1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>в условиях реализации ФГОС.</w:t>
            </w:r>
          </w:p>
          <w:p w:rsidR="00124F69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Потребность в  самообразовании, ведь педагог «живет»  до тех пор, пока он учится.</w:t>
            </w:r>
          </w:p>
          <w:p w:rsidR="00124F69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-Достижение высокой эффективности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вопитательно-образовательной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 xml:space="preserve"> работы с детьми на уровне современных требований. </w:t>
            </w:r>
          </w:p>
          <w:p w:rsidR="00124F69" w:rsidRPr="008F0EA1" w:rsidRDefault="00124F69" w:rsidP="008F0EA1">
            <w:pPr>
              <w:pStyle w:val="c21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Повышение статуса педагога, как профессионала способствует повышению его статуса  и рейтинга среди родителей воспитанников.</w:t>
            </w:r>
          </w:p>
          <w:p w:rsidR="00124F69" w:rsidRPr="00C904E7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- Повышение самооценки педагога, получение удовлетворенности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результатами</w:t>
            </w:r>
            <w:proofErr w:type="gramEnd"/>
            <w:r>
              <w:rPr>
                <w:rStyle w:val="c4"/>
                <w:color w:val="000000"/>
                <w:sz w:val="28"/>
                <w:szCs w:val="28"/>
              </w:rPr>
              <w:t xml:space="preserve"> труда, т.к. участие в инновации – это </w:t>
            </w:r>
            <w:r w:rsidRPr="00B459C6">
              <w:rPr>
                <w:rStyle w:val="c4"/>
                <w:color w:val="000000"/>
                <w:sz w:val="28"/>
                <w:szCs w:val="28"/>
              </w:rPr>
              <w:t>вклад работника в общие результаты деятельности организации.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Это участие затем учитывается администрацией при публичном признании</w:t>
            </w:r>
            <w:r w:rsidRPr="001B5221">
              <w:rPr>
                <w:rStyle w:val="c4"/>
                <w:color w:val="000000"/>
                <w:sz w:val="28"/>
                <w:szCs w:val="28"/>
              </w:rPr>
              <w:t xml:space="preserve"> заслуг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в виде грамот, благодарностей разного уровня, что является очень большим стимулом для любого профессионала. </w:t>
            </w:r>
          </w:p>
        </w:tc>
        <w:tc>
          <w:tcPr>
            <w:tcW w:w="3543" w:type="dxa"/>
          </w:tcPr>
          <w:p w:rsidR="00124F69" w:rsidRPr="00C904E7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  <w:u w:val="single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-С</w:t>
            </w:r>
            <w:r w:rsidRPr="00636425">
              <w:rPr>
                <w:rStyle w:val="c4"/>
                <w:color w:val="000000"/>
                <w:sz w:val="28"/>
                <w:szCs w:val="28"/>
              </w:rPr>
              <w:t xml:space="preserve">тимулирование  зарплаты сотрудников, </w:t>
            </w:r>
            <w:r>
              <w:rPr>
                <w:rStyle w:val="c4"/>
                <w:color w:val="000000"/>
                <w:sz w:val="28"/>
                <w:szCs w:val="28"/>
              </w:rPr>
              <w:t>принимающих</w:t>
            </w:r>
            <w:r w:rsidRPr="00636425">
              <w:rPr>
                <w:rStyle w:val="c4"/>
                <w:color w:val="000000"/>
                <w:sz w:val="28"/>
                <w:szCs w:val="28"/>
              </w:rPr>
              <w:t xml:space="preserve"> активное участ</w:t>
            </w:r>
            <w:r>
              <w:rPr>
                <w:rStyle w:val="c4"/>
                <w:color w:val="000000"/>
                <w:sz w:val="28"/>
                <w:szCs w:val="28"/>
              </w:rPr>
              <w:t>ие</w:t>
            </w:r>
            <w:r w:rsidRPr="00C904E7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>в инновационной деятельности.</w:t>
            </w:r>
          </w:p>
          <w:p w:rsidR="00124F69" w:rsidRDefault="00124F69" w:rsidP="00124F6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Дополнительные б</w:t>
            </w:r>
            <w:r w:rsidRPr="00636425">
              <w:rPr>
                <w:rStyle w:val="c4"/>
                <w:color w:val="000000"/>
                <w:sz w:val="28"/>
                <w:szCs w:val="28"/>
              </w:rPr>
              <w:t>аллы к атт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естации,  присвоение категории и, соответственно, повышение зарплаты. </w:t>
            </w:r>
          </w:p>
          <w:p w:rsidR="00124F69" w:rsidRDefault="00124F69" w:rsidP="00124F69">
            <w:pPr>
              <w:pStyle w:val="c21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DC194D" w:rsidRPr="00AD2C65" w:rsidRDefault="00DC194D" w:rsidP="0081622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201" w:rsidRDefault="00E77DF2" w:rsidP="00825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7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МДОУ «ЦРР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№4 п. Майский» </w:t>
      </w:r>
      <w:r w:rsidR="0078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продемонстрировать, какие качественные изменения для </w:t>
      </w:r>
      <w:r w:rsidR="002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2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повышение профессионализма педагогического коллектива, активно участвующего в инновационной деятельности.</w:t>
      </w:r>
    </w:p>
    <w:p w:rsidR="000734A3" w:rsidRDefault="0000513F" w:rsidP="00636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инновационной деятельности</w:t>
      </w:r>
      <w:r w:rsidR="00087754" w:rsidRPr="00E77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36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7754" w:rsidRPr="00E77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МДОУ «ЦРР – детский сад №4 </w:t>
      </w:r>
    </w:p>
    <w:p w:rsidR="00DC194D" w:rsidRPr="00E77DF2" w:rsidRDefault="00087754" w:rsidP="00636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Майский»</w:t>
      </w:r>
    </w:p>
    <w:p w:rsidR="00816225" w:rsidRDefault="002168CF" w:rsidP="00E267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26704">
        <w:rPr>
          <w:color w:val="000000"/>
          <w:sz w:val="28"/>
          <w:szCs w:val="28"/>
        </w:rPr>
        <w:t>1.В дошкольной организации разработано программно-методическое</w:t>
      </w:r>
      <w:r w:rsidR="000734A3">
        <w:rPr>
          <w:color w:val="000000"/>
          <w:sz w:val="28"/>
          <w:szCs w:val="28"/>
        </w:rPr>
        <w:t xml:space="preserve"> обеспечение</w:t>
      </w:r>
      <w:r w:rsidR="00816225" w:rsidRPr="00AC5BC5">
        <w:rPr>
          <w:color w:val="000000"/>
          <w:sz w:val="28"/>
          <w:szCs w:val="28"/>
        </w:rPr>
        <w:t xml:space="preserve"> инновационных п</w:t>
      </w:r>
      <w:r w:rsidR="00087754" w:rsidRPr="00AC5BC5">
        <w:rPr>
          <w:color w:val="000000"/>
          <w:sz w:val="28"/>
          <w:szCs w:val="28"/>
        </w:rPr>
        <w:t>роцессов</w:t>
      </w:r>
      <w:r w:rsidR="000734A3">
        <w:rPr>
          <w:color w:val="000000"/>
          <w:sz w:val="28"/>
          <w:szCs w:val="28"/>
        </w:rPr>
        <w:t>, соответствующее</w:t>
      </w:r>
      <w:r w:rsidR="002B5F6F">
        <w:rPr>
          <w:color w:val="000000"/>
          <w:sz w:val="28"/>
          <w:szCs w:val="28"/>
        </w:rPr>
        <w:t xml:space="preserve"> современным </w:t>
      </w:r>
      <w:r w:rsidR="002B5F6F">
        <w:rPr>
          <w:color w:val="000000"/>
          <w:sz w:val="28"/>
          <w:szCs w:val="28"/>
        </w:rPr>
        <w:lastRenderedPageBreak/>
        <w:t>требованиям</w:t>
      </w:r>
      <w:r w:rsidR="00087754" w:rsidRPr="00AC5BC5">
        <w:rPr>
          <w:color w:val="000000"/>
          <w:sz w:val="28"/>
          <w:szCs w:val="28"/>
        </w:rPr>
        <w:t>:</w:t>
      </w:r>
      <w:r w:rsidR="00E26704">
        <w:rPr>
          <w:color w:val="000000"/>
          <w:sz w:val="28"/>
          <w:szCs w:val="28"/>
        </w:rPr>
        <w:t xml:space="preserve">  Образовательная программа</w:t>
      </w:r>
      <w:r w:rsidR="00DD325A">
        <w:rPr>
          <w:color w:val="000000"/>
          <w:sz w:val="28"/>
          <w:szCs w:val="28"/>
        </w:rPr>
        <w:t xml:space="preserve"> МДОУ</w:t>
      </w:r>
      <w:r w:rsidR="00816225" w:rsidRPr="00EE5777">
        <w:rPr>
          <w:color w:val="000000"/>
          <w:sz w:val="28"/>
          <w:szCs w:val="28"/>
        </w:rPr>
        <w:t>,</w:t>
      </w:r>
      <w:r w:rsidR="00AC5BC5" w:rsidRPr="00EE5777">
        <w:rPr>
          <w:color w:val="000000"/>
          <w:sz w:val="28"/>
          <w:szCs w:val="28"/>
        </w:rPr>
        <w:t xml:space="preserve"> </w:t>
      </w:r>
      <w:r w:rsidR="00E26704">
        <w:rPr>
          <w:color w:val="000000"/>
          <w:sz w:val="28"/>
          <w:szCs w:val="28"/>
        </w:rPr>
        <w:t>Программы развития</w:t>
      </w:r>
      <w:r w:rsidR="006B6D24">
        <w:rPr>
          <w:color w:val="000000"/>
          <w:sz w:val="28"/>
          <w:szCs w:val="28"/>
        </w:rPr>
        <w:t>, Адаптированные</w:t>
      </w:r>
      <w:r w:rsidR="00DD325A">
        <w:rPr>
          <w:color w:val="000000"/>
          <w:sz w:val="28"/>
          <w:szCs w:val="28"/>
        </w:rPr>
        <w:t xml:space="preserve">  о</w:t>
      </w:r>
      <w:r w:rsidR="006B6D24">
        <w:rPr>
          <w:color w:val="000000"/>
          <w:sz w:val="28"/>
          <w:szCs w:val="28"/>
        </w:rPr>
        <w:t>сновные образовательные</w:t>
      </w:r>
      <w:r w:rsidR="00DD325A">
        <w:rPr>
          <w:color w:val="000000"/>
          <w:sz w:val="28"/>
          <w:szCs w:val="28"/>
        </w:rPr>
        <w:t xml:space="preserve"> программ</w:t>
      </w:r>
      <w:r w:rsidR="006B6D24">
        <w:rPr>
          <w:color w:val="000000"/>
          <w:sz w:val="28"/>
          <w:szCs w:val="28"/>
        </w:rPr>
        <w:t>.</w:t>
      </w:r>
    </w:p>
    <w:p w:rsidR="00EE5777" w:rsidRDefault="006B6D24" w:rsidP="00E267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E26704">
        <w:rPr>
          <w:color w:val="000000"/>
          <w:sz w:val="28"/>
          <w:szCs w:val="28"/>
        </w:rPr>
        <w:t xml:space="preserve">В 2016 году </w:t>
      </w:r>
      <w:r w:rsidR="004A43EF">
        <w:rPr>
          <w:color w:val="000000"/>
          <w:sz w:val="28"/>
          <w:szCs w:val="28"/>
        </w:rPr>
        <w:t xml:space="preserve"> </w:t>
      </w:r>
      <w:r w:rsidR="00841AFD">
        <w:rPr>
          <w:color w:val="000000"/>
          <w:sz w:val="28"/>
          <w:szCs w:val="28"/>
        </w:rPr>
        <w:t>педагогический</w:t>
      </w:r>
      <w:r w:rsidR="004A43EF">
        <w:rPr>
          <w:color w:val="000000"/>
          <w:sz w:val="28"/>
          <w:szCs w:val="28"/>
        </w:rPr>
        <w:t xml:space="preserve"> коллектив стал </w:t>
      </w:r>
      <w:r w:rsidR="008F0EA1">
        <w:rPr>
          <w:color w:val="000000"/>
          <w:sz w:val="28"/>
          <w:szCs w:val="28"/>
        </w:rPr>
        <w:t xml:space="preserve"> </w:t>
      </w:r>
      <w:r w:rsidR="004A43EF">
        <w:rPr>
          <w:color w:val="000000"/>
          <w:sz w:val="28"/>
          <w:szCs w:val="28"/>
        </w:rPr>
        <w:t>призером регионального конкурса</w:t>
      </w:r>
      <w:r w:rsidR="000734A3">
        <w:rPr>
          <w:color w:val="000000"/>
          <w:sz w:val="28"/>
          <w:szCs w:val="28"/>
        </w:rPr>
        <w:t xml:space="preserve"> </w:t>
      </w:r>
      <w:r w:rsidR="004A43EF">
        <w:rPr>
          <w:color w:val="000000"/>
          <w:sz w:val="28"/>
          <w:szCs w:val="28"/>
        </w:rPr>
        <w:t xml:space="preserve"> образовательных</w:t>
      </w:r>
      <w:r w:rsidR="000734A3">
        <w:rPr>
          <w:color w:val="000000"/>
          <w:sz w:val="28"/>
          <w:szCs w:val="28"/>
        </w:rPr>
        <w:t xml:space="preserve"> </w:t>
      </w:r>
      <w:r w:rsidR="004A43EF">
        <w:rPr>
          <w:color w:val="000000"/>
          <w:sz w:val="28"/>
          <w:szCs w:val="28"/>
        </w:rPr>
        <w:t xml:space="preserve"> программ дошкольного образования</w:t>
      </w:r>
      <w:r w:rsidR="00841AFD">
        <w:rPr>
          <w:color w:val="000000"/>
          <w:sz w:val="28"/>
          <w:szCs w:val="28"/>
        </w:rPr>
        <w:t xml:space="preserve"> в номинации «ООП ДО, имеющей в структуре 8</w:t>
      </w:r>
      <w:r w:rsidR="00895141">
        <w:rPr>
          <w:color w:val="000000"/>
          <w:sz w:val="28"/>
          <w:szCs w:val="28"/>
        </w:rPr>
        <w:t xml:space="preserve"> </w:t>
      </w:r>
      <w:r w:rsidR="00841AFD">
        <w:rPr>
          <w:color w:val="000000"/>
          <w:sz w:val="28"/>
          <w:szCs w:val="28"/>
        </w:rPr>
        <w:t xml:space="preserve"> групп и более».</w:t>
      </w:r>
      <w:proofErr w:type="gramEnd"/>
    </w:p>
    <w:p w:rsidR="006B6D24" w:rsidRDefault="006B6D24" w:rsidP="006B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4A3">
        <w:rPr>
          <w:rFonts w:ascii="Times New Roman" w:hAnsi="Times New Roman" w:cs="Times New Roman"/>
          <w:sz w:val="28"/>
          <w:szCs w:val="28"/>
        </w:rPr>
        <w:t xml:space="preserve">В декабре 2017 года </w:t>
      </w:r>
      <w:r>
        <w:rPr>
          <w:rFonts w:ascii="Times New Roman" w:hAnsi="Times New Roman" w:cs="Times New Roman"/>
          <w:sz w:val="28"/>
          <w:szCs w:val="28"/>
        </w:rPr>
        <w:t xml:space="preserve"> МДОУ «ЦРР – детский сад №4 п. Майский» была утверждена Программа развития на 2018-2022 гг.</w:t>
      </w:r>
    </w:p>
    <w:p w:rsidR="006B6D24" w:rsidRPr="00146097" w:rsidRDefault="006B6D24" w:rsidP="006B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C4A">
        <w:rPr>
          <w:rFonts w:ascii="Times New Roman" w:hAnsi="Times New Roman" w:cs="Times New Roman"/>
          <w:sz w:val="28"/>
          <w:szCs w:val="28"/>
        </w:rPr>
        <w:t xml:space="preserve">Основной целью Программы развития является построение инновационной модели образовательного пространства дошкольной образовательной организации, обеспечивающей новое качество образования в соответствии с ФГОС </w:t>
      </w:r>
      <w:proofErr w:type="gramStart"/>
      <w:r w:rsidR="008951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9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проектной деятельности. </w:t>
      </w:r>
    </w:p>
    <w:p w:rsidR="006B6D24" w:rsidRPr="008757BD" w:rsidRDefault="006B6D24" w:rsidP="006B6D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7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757BD">
        <w:rPr>
          <w:sz w:val="28"/>
          <w:szCs w:val="28"/>
        </w:rPr>
        <w:t xml:space="preserve">  В рамках </w:t>
      </w:r>
      <w:r>
        <w:rPr>
          <w:sz w:val="28"/>
          <w:szCs w:val="28"/>
        </w:rPr>
        <w:t xml:space="preserve">реализации </w:t>
      </w:r>
      <w:r w:rsidRPr="008757BD">
        <w:rPr>
          <w:sz w:val="28"/>
          <w:szCs w:val="28"/>
        </w:rPr>
        <w:t xml:space="preserve">Программы развития в </w:t>
      </w:r>
      <w:r>
        <w:rPr>
          <w:sz w:val="28"/>
          <w:szCs w:val="28"/>
        </w:rPr>
        <w:t>МДОУ период с 2018 по 2022 гг.</w:t>
      </w:r>
      <w:r w:rsidRPr="006B6D2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реализация</w:t>
      </w:r>
      <w:r w:rsidRPr="008757BD">
        <w:rPr>
          <w:sz w:val="28"/>
          <w:szCs w:val="28"/>
        </w:rPr>
        <w:t xml:space="preserve">  4</w:t>
      </w:r>
      <w:r>
        <w:rPr>
          <w:sz w:val="28"/>
          <w:szCs w:val="28"/>
        </w:rPr>
        <w:t>-х</w:t>
      </w:r>
      <w:r w:rsidRPr="008757BD">
        <w:rPr>
          <w:sz w:val="28"/>
          <w:szCs w:val="28"/>
        </w:rPr>
        <w:t xml:space="preserve"> долгосрочных проекта</w:t>
      </w:r>
      <w:r>
        <w:rPr>
          <w:sz w:val="28"/>
          <w:szCs w:val="28"/>
        </w:rPr>
        <w:t>:</w:t>
      </w:r>
    </w:p>
    <w:p w:rsidR="006B6D24" w:rsidRPr="00DF3BE6" w:rsidRDefault="006B6D24" w:rsidP="006B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BE6">
        <w:rPr>
          <w:rFonts w:ascii="Times New Roman" w:hAnsi="Times New Roman" w:cs="Times New Roman"/>
          <w:sz w:val="28"/>
          <w:szCs w:val="28"/>
        </w:rPr>
        <w:t>-Внутренний проект «Проектное управление в МДОУ «ЦРР – детский сад №4 п. Майский»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D24" w:rsidRPr="00DF3BE6" w:rsidRDefault="006B6D24" w:rsidP="006B6D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B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BE6">
        <w:rPr>
          <w:rFonts w:ascii="Times New Roman" w:hAnsi="Times New Roman" w:cs="Times New Roman"/>
          <w:sz w:val="28"/>
          <w:szCs w:val="28"/>
        </w:rPr>
        <w:t>роект по сохранению и укреплению  физического и психического здоровья детей, в том числе детей с ОВЗ и детей-инвалидов «Дружно вместе мы   живем, развиваемся, растем»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D24" w:rsidRDefault="006B6D24" w:rsidP="006B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E6">
        <w:rPr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BE6">
        <w:rPr>
          <w:rFonts w:ascii="Times New Roman" w:hAnsi="Times New Roman" w:cs="Times New Roman"/>
          <w:sz w:val="28"/>
          <w:szCs w:val="28"/>
        </w:rPr>
        <w:t>роект по развитию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уальных творческих способностей </w:t>
      </w:r>
      <w:r w:rsidRPr="00DF3BE6">
        <w:rPr>
          <w:rFonts w:ascii="Times New Roman" w:hAnsi="Times New Roman" w:cs="Times New Roman"/>
          <w:sz w:val="28"/>
          <w:szCs w:val="28"/>
        </w:rPr>
        <w:t xml:space="preserve">воспитанников МДОУ </w:t>
      </w:r>
      <w:r w:rsidR="002168CF">
        <w:rPr>
          <w:rFonts w:ascii="Times New Roman" w:hAnsi="Times New Roman" w:cs="Times New Roman"/>
          <w:sz w:val="28"/>
          <w:szCs w:val="28"/>
        </w:rPr>
        <w:t>«Творчество без границ»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D24" w:rsidRDefault="006B6D24" w:rsidP="006B6D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DF3BE6">
        <w:rPr>
          <w:sz w:val="28"/>
          <w:szCs w:val="28"/>
        </w:rPr>
        <w:t xml:space="preserve">- </w:t>
      </w:r>
      <w:r w:rsidRPr="00DF3BE6">
        <w:rPr>
          <w:bCs/>
          <w:iCs/>
          <w:color w:val="000000"/>
          <w:sz w:val="28"/>
          <w:szCs w:val="28"/>
        </w:rPr>
        <w:t>Проект «Факультет профессионального роста педагога».</w:t>
      </w:r>
    </w:p>
    <w:p w:rsidR="005C2F19" w:rsidRDefault="006B6D24" w:rsidP="005C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 детском саду решаются задачи инклюзивного образования. Разработан</w:t>
      </w:r>
      <w:r w:rsidR="001F32FE">
        <w:rPr>
          <w:sz w:val="28"/>
          <w:szCs w:val="28"/>
        </w:rPr>
        <w:t xml:space="preserve">ы и </w:t>
      </w:r>
      <w:r>
        <w:rPr>
          <w:sz w:val="28"/>
          <w:szCs w:val="28"/>
        </w:rPr>
        <w:t xml:space="preserve"> реализуются </w:t>
      </w:r>
      <w:r>
        <w:rPr>
          <w:color w:val="000000"/>
          <w:sz w:val="28"/>
          <w:szCs w:val="28"/>
        </w:rPr>
        <w:t>Адаптированные  основные</w:t>
      </w:r>
      <w:r w:rsidR="001F32FE">
        <w:rPr>
          <w:color w:val="000000"/>
          <w:sz w:val="28"/>
          <w:szCs w:val="28"/>
        </w:rPr>
        <w:t xml:space="preserve"> образовательные</w:t>
      </w:r>
      <w:r>
        <w:rPr>
          <w:color w:val="000000"/>
          <w:sz w:val="28"/>
          <w:szCs w:val="28"/>
        </w:rPr>
        <w:t xml:space="preserve"> программ</w:t>
      </w:r>
      <w:r w:rsidR="001F32FE">
        <w:rPr>
          <w:color w:val="000000"/>
          <w:sz w:val="28"/>
          <w:szCs w:val="28"/>
        </w:rPr>
        <w:t>ы дошкольного образования по четырем позициям</w:t>
      </w:r>
      <w:r>
        <w:rPr>
          <w:color w:val="000000"/>
          <w:sz w:val="28"/>
          <w:szCs w:val="28"/>
        </w:rPr>
        <w:t>: для детей с тяжелыми нарушениями речи, для детей с задержко</w:t>
      </w:r>
      <w:r w:rsidR="002168CF">
        <w:rPr>
          <w:color w:val="000000"/>
          <w:sz w:val="28"/>
          <w:szCs w:val="28"/>
        </w:rPr>
        <w:t xml:space="preserve">й психического </w:t>
      </w:r>
      <w:r w:rsidR="005C2F19">
        <w:rPr>
          <w:color w:val="000000"/>
          <w:sz w:val="28"/>
          <w:szCs w:val="28"/>
        </w:rPr>
        <w:t xml:space="preserve"> </w:t>
      </w:r>
      <w:r w:rsidR="002168CF">
        <w:rPr>
          <w:color w:val="000000"/>
          <w:sz w:val="28"/>
          <w:szCs w:val="28"/>
        </w:rPr>
        <w:t xml:space="preserve">развития, </w:t>
      </w:r>
    </w:p>
    <w:p w:rsidR="005C2F19" w:rsidRDefault="005C2F19" w:rsidP="005C2F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с расстройствами </w:t>
      </w:r>
      <w:proofErr w:type="spellStart"/>
      <w:r>
        <w:rPr>
          <w:color w:val="000000"/>
          <w:sz w:val="28"/>
          <w:szCs w:val="28"/>
        </w:rPr>
        <w:t>аутического</w:t>
      </w:r>
      <w:proofErr w:type="spellEnd"/>
      <w:r>
        <w:rPr>
          <w:color w:val="000000"/>
          <w:sz w:val="28"/>
          <w:szCs w:val="28"/>
        </w:rPr>
        <w:t xml:space="preserve"> спектра,  для  детей  с нарушениями</w:t>
      </w:r>
    </w:p>
    <w:p w:rsidR="002168CF" w:rsidRDefault="006B6D24" w:rsidP="00216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опорно-двигательного аппарата.</w:t>
      </w:r>
    </w:p>
    <w:p w:rsidR="0052058C" w:rsidRDefault="0052058C" w:rsidP="00216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163F4">
        <w:rPr>
          <w:color w:val="000000"/>
          <w:sz w:val="28"/>
          <w:szCs w:val="28"/>
        </w:rPr>
        <w:t xml:space="preserve">.Участие </w:t>
      </w:r>
      <w:r>
        <w:rPr>
          <w:color w:val="000000"/>
          <w:sz w:val="28"/>
          <w:szCs w:val="28"/>
        </w:rPr>
        <w:t xml:space="preserve">  </w:t>
      </w:r>
      <w:r w:rsidRPr="004163F4">
        <w:rPr>
          <w:color w:val="000000"/>
          <w:sz w:val="28"/>
          <w:szCs w:val="28"/>
        </w:rPr>
        <w:t xml:space="preserve">МДОУ </w:t>
      </w:r>
      <w:r>
        <w:rPr>
          <w:color w:val="000000"/>
          <w:sz w:val="28"/>
          <w:szCs w:val="28"/>
        </w:rPr>
        <w:t xml:space="preserve"> </w:t>
      </w:r>
      <w:r w:rsidRPr="004163F4">
        <w:rPr>
          <w:color w:val="000000"/>
          <w:sz w:val="28"/>
          <w:szCs w:val="28"/>
        </w:rPr>
        <w:t xml:space="preserve">в </w:t>
      </w:r>
      <w:r w:rsidRPr="004163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63F4">
        <w:rPr>
          <w:color w:val="000000"/>
          <w:sz w:val="28"/>
          <w:szCs w:val="28"/>
          <w:shd w:val="clear" w:color="auto" w:fill="FFFFFF"/>
        </w:rPr>
        <w:t>период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4163F4">
        <w:rPr>
          <w:color w:val="000000"/>
          <w:sz w:val="28"/>
          <w:szCs w:val="28"/>
          <w:shd w:val="clear" w:color="auto" w:fill="FFFFFF"/>
        </w:rPr>
        <w:t xml:space="preserve"> с </w:t>
      </w:r>
      <w:r w:rsidRPr="004163F4">
        <w:rPr>
          <w:rStyle w:val="FontStyle24"/>
          <w:sz w:val="28"/>
          <w:szCs w:val="28"/>
        </w:rPr>
        <w:t>2014 г.</w:t>
      </w:r>
      <w:r>
        <w:rPr>
          <w:rStyle w:val="FontStyle24"/>
          <w:sz w:val="28"/>
          <w:szCs w:val="28"/>
        </w:rPr>
        <w:t xml:space="preserve"> </w:t>
      </w:r>
      <w:r w:rsidRPr="004163F4">
        <w:rPr>
          <w:rStyle w:val="FontStyle24"/>
          <w:sz w:val="28"/>
          <w:szCs w:val="28"/>
        </w:rPr>
        <w:t xml:space="preserve"> по 2016 г. в </w:t>
      </w:r>
      <w:r>
        <w:rPr>
          <w:rStyle w:val="FontStyle24"/>
          <w:sz w:val="28"/>
          <w:szCs w:val="28"/>
        </w:rPr>
        <w:t xml:space="preserve"> </w:t>
      </w:r>
      <w:r w:rsidRPr="004163F4">
        <w:rPr>
          <w:rStyle w:val="FontStyle24"/>
          <w:sz w:val="28"/>
          <w:szCs w:val="28"/>
        </w:rPr>
        <w:t>работе    региональной</w:t>
      </w:r>
    </w:p>
    <w:p w:rsidR="000734A3" w:rsidRDefault="00122D32" w:rsidP="006C57F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4163F4">
        <w:rPr>
          <w:rStyle w:val="FontStyle24"/>
          <w:rFonts w:cs="Times New Roman"/>
          <w:sz w:val="28"/>
          <w:szCs w:val="28"/>
        </w:rPr>
        <w:t>стажировочной</w:t>
      </w:r>
      <w:proofErr w:type="spellEnd"/>
      <w:r w:rsidRPr="004163F4">
        <w:rPr>
          <w:rStyle w:val="FontStyle24"/>
          <w:rFonts w:cs="Times New Roman"/>
          <w:sz w:val="28"/>
          <w:szCs w:val="28"/>
        </w:rPr>
        <w:t xml:space="preserve">  площадки музыкальных руководителей Белгородского района по внедрению ФГОС </w:t>
      </w:r>
      <w:proofErr w:type="gramStart"/>
      <w:r w:rsidRPr="004163F4">
        <w:rPr>
          <w:rStyle w:val="FontStyle24"/>
          <w:rFonts w:cs="Times New Roman"/>
          <w:sz w:val="28"/>
          <w:szCs w:val="28"/>
        </w:rPr>
        <w:t>ДО</w:t>
      </w:r>
      <w:r w:rsidR="00A4261C" w:rsidRPr="004163F4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мотивировало</w:t>
      </w:r>
      <w:proofErr w:type="gramEnd"/>
      <w:r w:rsidR="00A4261C" w:rsidRPr="004163F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на активное применение  в образовательной деятельности </w:t>
      </w:r>
      <w:r w:rsidR="00A4261C" w:rsidRPr="004163F4">
        <w:rPr>
          <w:rFonts w:ascii="Times New Roman" w:hAnsi="Times New Roman" w:cs="Times New Roman"/>
          <w:sz w:val="28"/>
          <w:szCs w:val="28"/>
        </w:rPr>
        <w:t>современных</w:t>
      </w:r>
      <w:r w:rsidR="004163F4">
        <w:rPr>
          <w:rFonts w:ascii="Times New Roman" w:hAnsi="Times New Roman" w:cs="Times New Roman"/>
          <w:sz w:val="28"/>
          <w:szCs w:val="28"/>
        </w:rPr>
        <w:t xml:space="preserve"> </w:t>
      </w:r>
      <w:r w:rsidR="00A4261C" w:rsidRPr="004163F4">
        <w:rPr>
          <w:rFonts w:ascii="Times New Roman" w:hAnsi="Times New Roman" w:cs="Times New Roman"/>
          <w:sz w:val="28"/>
          <w:szCs w:val="28"/>
        </w:rPr>
        <w:t>технологий</w:t>
      </w:r>
      <w:r w:rsidR="008775AD">
        <w:rPr>
          <w:rFonts w:ascii="Times New Roman" w:hAnsi="Times New Roman" w:cs="Times New Roman"/>
          <w:sz w:val="28"/>
          <w:szCs w:val="28"/>
        </w:rPr>
        <w:t>: информационно-коммуникативных,</w:t>
      </w:r>
      <w:r w:rsidR="006C57F3">
        <w:rPr>
          <w:rFonts w:ascii="Times New Roman" w:hAnsi="Times New Roman" w:cs="Times New Roman"/>
          <w:sz w:val="28"/>
          <w:szCs w:val="28"/>
        </w:rPr>
        <w:t xml:space="preserve"> игровых, технологий</w:t>
      </w:r>
      <w:r w:rsidR="008775AD">
        <w:rPr>
          <w:rFonts w:ascii="Times New Roman" w:hAnsi="Times New Roman" w:cs="Times New Roman"/>
          <w:sz w:val="28"/>
          <w:szCs w:val="28"/>
        </w:rPr>
        <w:t xml:space="preserve"> проектной деятельности.  </w:t>
      </w:r>
    </w:p>
    <w:p w:rsidR="00186F50" w:rsidRDefault="000734A3" w:rsidP="006C57F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7F3">
        <w:rPr>
          <w:rFonts w:ascii="Times New Roman" w:hAnsi="Times New Roman" w:cs="Times New Roman"/>
          <w:sz w:val="28"/>
          <w:szCs w:val="28"/>
        </w:rPr>
        <w:t xml:space="preserve">На базе МДОУ </w:t>
      </w:r>
      <w:r w:rsidR="00CE23A3">
        <w:rPr>
          <w:rFonts w:ascii="Times New Roman" w:hAnsi="Times New Roman" w:cs="Times New Roman"/>
          <w:sz w:val="28"/>
          <w:szCs w:val="28"/>
        </w:rPr>
        <w:t>«</w:t>
      </w:r>
      <w:r w:rsidR="008564D6">
        <w:rPr>
          <w:rFonts w:ascii="Times New Roman" w:hAnsi="Times New Roman" w:cs="Times New Roman"/>
          <w:sz w:val="28"/>
          <w:szCs w:val="28"/>
        </w:rPr>
        <w:t>ЦРР</w:t>
      </w:r>
      <w:r w:rsidR="00CE23A3">
        <w:rPr>
          <w:rFonts w:ascii="Times New Roman" w:hAnsi="Times New Roman" w:cs="Times New Roman"/>
          <w:sz w:val="28"/>
          <w:szCs w:val="28"/>
        </w:rPr>
        <w:t xml:space="preserve"> – детский </w:t>
      </w:r>
      <w:r w:rsidR="008564D6">
        <w:rPr>
          <w:rFonts w:ascii="Times New Roman" w:hAnsi="Times New Roman" w:cs="Times New Roman"/>
          <w:sz w:val="28"/>
          <w:szCs w:val="28"/>
        </w:rPr>
        <w:t>сад №4 п. М</w:t>
      </w:r>
      <w:r w:rsidR="00CE23A3">
        <w:rPr>
          <w:rFonts w:ascii="Times New Roman" w:hAnsi="Times New Roman" w:cs="Times New Roman"/>
          <w:sz w:val="28"/>
          <w:szCs w:val="28"/>
        </w:rPr>
        <w:t xml:space="preserve">айский» </w:t>
      </w:r>
      <w:r w:rsidR="008564D6">
        <w:rPr>
          <w:rFonts w:ascii="Times New Roman" w:hAnsi="Times New Roman" w:cs="Times New Roman"/>
          <w:sz w:val="28"/>
          <w:szCs w:val="28"/>
        </w:rPr>
        <w:t xml:space="preserve">в рамках курсов повышения квалификации </w:t>
      </w:r>
      <w:r w:rsidR="00895141">
        <w:rPr>
          <w:rFonts w:ascii="Times New Roman" w:hAnsi="Times New Roman" w:cs="Times New Roman"/>
          <w:sz w:val="28"/>
          <w:szCs w:val="28"/>
        </w:rPr>
        <w:t>ОГАУ ДПО «</w:t>
      </w:r>
      <w:r w:rsidR="00186F50">
        <w:rPr>
          <w:rFonts w:ascii="Times New Roman" w:hAnsi="Times New Roman" w:cs="Times New Roman"/>
          <w:sz w:val="28"/>
          <w:szCs w:val="28"/>
        </w:rPr>
        <w:t>Бел ИРО</w:t>
      </w:r>
      <w:r w:rsidR="00895141">
        <w:rPr>
          <w:rFonts w:ascii="Times New Roman" w:hAnsi="Times New Roman" w:cs="Times New Roman"/>
          <w:sz w:val="28"/>
          <w:szCs w:val="28"/>
        </w:rPr>
        <w:t>»</w:t>
      </w:r>
      <w:r w:rsidR="00186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2</w:t>
      </w:r>
      <w:r w:rsidR="008775AD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6C57F3">
        <w:rPr>
          <w:rFonts w:ascii="Times New Roman" w:hAnsi="Times New Roman" w:cs="Times New Roman"/>
          <w:sz w:val="28"/>
          <w:szCs w:val="28"/>
        </w:rPr>
        <w:t xml:space="preserve"> семинара-практикума музыкальных руководителей. </w:t>
      </w:r>
    </w:p>
    <w:p w:rsidR="008775AD" w:rsidRPr="00CE23A3" w:rsidRDefault="00186F50" w:rsidP="006C57F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7F3">
        <w:rPr>
          <w:rFonts w:ascii="Times New Roman" w:hAnsi="Times New Roman" w:cs="Times New Roman"/>
          <w:sz w:val="28"/>
          <w:szCs w:val="28"/>
        </w:rPr>
        <w:t xml:space="preserve">В ходе семинаров музыкальные руководители </w:t>
      </w:r>
      <w:r w:rsidR="00CE23A3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6C57F3">
        <w:rPr>
          <w:rFonts w:ascii="Times New Roman" w:hAnsi="Times New Roman" w:cs="Times New Roman"/>
          <w:sz w:val="28"/>
          <w:szCs w:val="28"/>
        </w:rPr>
        <w:t xml:space="preserve">познакомили слушателей курсов с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6C57F3">
        <w:rPr>
          <w:rFonts w:ascii="Times New Roman" w:hAnsi="Times New Roman" w:cs="Times New Roman"/>
          <w:sz w:val="28"/>
          <w:szCs w:val="28"/>
        </w:rPr>
        <w:t>современными формами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6C57F3">
        <w:rPr>
          <w:rFonts w:ascii="Times New Roman" w:hAnsi="Times New Roman" w:cs="Times New Roman"/>
          <w:sz w:val="28"/>
          <w:szCs w:val="28"/>
        </w:rPr>
        <w:t xml:space="preserve"> «Музыкальная гостиная» (реализуется совместно с Майской школой искусств), фестиваль детского творчества «Алло, мы ищем таланты!», детск</w:t>
      </w:r>
      <w:r w:rsidR="00EC25D7">
        <w:rPr>
          <w:rFonts w:ascii="Times New Roman" w:hAnsi="Times New Roman" w:cs="Times New Roman"/>
          <w:sz w:val="28"/>
          <w:szCs w:val="28"/>
        </w:rPr>
        <w:t>ий музыкальный мюзикл</w:t>
      </w:r>
      <w:r w:rsidR="006C5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D24" w:rsidRPr="002168CF" w:rsidRDefault="002168CF" w:rsidP="00216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2D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Реализация деятельности региональной инновационной площадки </w:t>
      </w:r>
      <w:r w:rsidRPr="002168CF">
        <w:rPr>
          <w:rStyle w:val="FontStyle24"/>
          <w:sz w:val="28"/>
          <w:szCs w:val="28"/>
        </w:rPr>
        <w:t>«Развитие вариативных форм развития в условиях региона»</w:t>
      </w:r>
      <w:r>
        <w:rPr>
          <w:rStyle w:val="FontStyle24"/>
          <w:sz w:val="28"/>
          <w:szCs w:val="28"/>
        </w:rPr>
        <w:t xml:space="preserve"> </w:t>
      </w:r>
      <w:r>
        <w:rPr>
          <w:sz w:val="28"/>
          <w:szCs w:val="28"/>
        </w:rPr>
        <w:t>позволила  педагогическому коллективу ра</w:t>
      </w:r>
      <w:r>
        <w:rPr>
          <w:color w:val="000000"/>
          <w:sz w:val="28"/>
          <w:szCs w:val="28"/>
        </w:rPr>
        <w:t xml:space="preserve">сширить спектр образовательных услуг. В </w:t>
      </w:r>
      <w:r>
        <w:rPr>
          <w:color w:val="000000"/>
          <w:sz w:val="28"/>
          <w:szCs w:val="28"/>
        </w:rPr>
        <w:lastRenderedPageBreak/>
        <w:t xml:space="preserve">МДОУ </w:t>
      </w:r>
      <w:r w:rsidR="00122D32">
        <w:rPr>
          <w:color w:val="000000"/>
          <w:sz w:val="28"/>
          <w:szCs w:val="28"/>
        </w:rPr>
        <w:t xml:space="preserve">с 2010 года </w:t>
      </w:r>
      <w:r>
        <w:rPr>
          <w:color w:val="000000"/>
          <w:sz w:val="28"/>
          <w:szCs w:val="28"/>
        </w:rPr>
        <w:t xml:space="preserve">функционировала группа кратковременного пребывания </w:t>
      </w:r>
      <w:r w:rsidR="00F31941">
        <w:rPr>
          <w:color w:val="000000"/>
          <w:sz w:val="28"/>
          <w:szCs w:val="28"/>
        </w:rPr>
        <w:t xml:space="preserve"> (ГКП) </w:t>
      </w:r>
      <w:r>
        <w:rPr>
          <w:color w:val="000000"/>
          <w:sz w:val="28"/>
          <w:szCs w:val="28"/>
        </w:rPr>
        <w:t xml:space="preserve">для детей 5-7 лет, </w:t>
      </w:r>
      <w:r w:rsidR="000734A3">
        <w:rPr>
          <w:color w:val="000000"/>
          <w:sz w:val="28"/>
          <w:szCs w:val="28"/>
        </w:rPr>
        <w:t>ранее не посещавших детский сад.</w:t>
      </w:r>
    </w:p>
    <w:p w:rsidR="002168CF" w:rsidRPr="008B1F84" w:rsidRDefault="00122D32" w:rsidP="008B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941" w:rsidRPr="008B1F84">
        <w:rPr>
          <w:rFonts w:ascii="Times New Roman" w:hAnsi="Times New Roman" w:cs="Times New Roman"/>
          <w:sz w:val="28"/>
          <w:szCs w:val="28"/>
        </w:rPr>
        <w:t>Использование региональной модели</w:t>
      </w:r>
      <w:r w:rsidR="002168CF" w:rsidRPr="008B1F84">
        <w:rPr>
          <w:rFonts w:ascii="Times New Roman" w:hAnsi="Times New Roman" w:cs="Times New Roman"/>
          <w:sz w:val="28"/>
          <w:szCs w:val="28"/>
        </w:rPr>
        <w:t xml:space="preserve"> управления развитием вариативных форм дошкольного образования в форме  </w:t>
      </w:r>
      <w:r w:rsidR="00F31941" w:rsidRPr="008B1F84">
        <w:rPr>
          <w:rFonts w:ascii="Times New Roman" w:hAnsi="Times New Roman" w:cs="Times New Roman"/>
          <w:sz w:val="28"/>
          <w:szCs w:val="28"/>
        </w:rPr>
        <w:t xml:space="preserve">ГКП </w:t>
      </w:r>
      <w:r w:rsidR="002168CF" w:rsidRPr="008B1F84">
        <w:rPr>
          <w:rFonts w:ascii="Times New Roman" w:hAnsi="Times New Roman" w:cs="Times New Roman"/>
          <w:sz w:val="28"/>
          <w:szCs w:val="28"/>
        </w:rPr>
        <w:t xml:space="preserve"> </w:t>
      </w:r>
      <w:r w:rsidR="00F31941" w:rsidRPr="008B1F84">
        <w:rPr>
          <w:rFonts w:ascii="Times New Roman" w:hAnsi="Times New Roman" w:cs="Times New Roman"/>
          <w:sz w:val="28"/>
          <w:szCs w:val="28"/>
        </w:rPr>
        <w:t>п</w:t>
      </w:r>
      <w:r w:rsidR="002168CF" w:rsidRPr="008B1F84">
        <w:rPr>
          <w:rFonts w:ascii="Times New Roman" w:hAnsi="Times New Roman" w:cs="Times New Roman"/>
          <w:sz w:val="28"/>
          <w:szCs w:val="28"/>
        </w:rPr>
        <w:t>озволило педагогическому коллективу:</w:t>
      </w:r>
    </w:p>
    <w:p w:rsidR="002168CF" w:rsidRPr="008B1F84" w:rsidRDefault="002168CF" w:rsidP="008B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84">
        <w:rPr>
          <w:rFonts w:ascii="Times New Roman" w:hAnsi="Times New Roman" w:cs="Times New Roman"/>
          <w:sz w:val="28"/>
          <w:szCs w:val="28"/>
        </w:rPr>
        <w:t xml:space="preserve"> - обеспечить единство и преемственности семейного и обще</w:t>
      </w:r>
      <w:r w:rsidR="00F31941" w:rsidRPr="008B1F84">
        <w:rPr>
          <w:rFonts w:ascii="Times New Roman" w:hAnsi="Times New Roman" w:cs="Times New Roman"/>
          <w:sz w:val="28"/>
          <w:szCs w:val="28"/>
        </w:rPr>
        <w:t>ственного воспитания, реализацию</w:t>
      </w:r>
      <w:r w:rsidRPr="008B1F84">
        <w:rPr>
          <w:rFonts w:ascii="Times New Roman" w:hAnsi="Times New Roman" w:cs="Times New Roman"/>
          <w:sz w:val="28"/>
          <w:szCs w:val="28"/>
        </w:rPr>
        <w:t xml:space="preserve"> прав ребенка на получение образования;</w:t>
      </w:r>
    </w:p>
    <w:p w:rsidR="002168CF" w:rsidRPr="008B1F84" w:rsidRDefault="002168CF" w:rsidP="008B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84">
        <w:rPr>
          <w:rFonts w:ascii="Times New Roman" w:hAnsi="Times New Roman" w:cs="Times New Roman"/>
          <w:sz w:val="28"/>
          <w:szCs w:val="28"/>
        </w:rPr>
        <w:t xml:space="preserve"> - оказывать психолого-педагогическую помощь родителям (законным представителям) детей, не охваченных дошкольным образованием во всестороннем и полноценном развитии и социализации личности детей, ранее не посещавших детский сад;</w:t>
      </w:r>
    </w:p>
    <w:p w:rsidR="00353DBC" w:rsidRPr="008B1F84" w:rsidRDefault="00353DBC" w:rsidP="008B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84">
        <w:rPr>
          <w:rFonts w:ascii="Times New Roman" w:hAnsi="Times New Roman" w:cs="Times New Roman"/>
          <w:sz w:val="28"/>
          <w:szCs w:val="28"/>
        </w:rPr>
        <w:t>- создать равные стартовые возможности при переходе ребенка из детского сада в школу;</w:t>
      </w:r>
    </w:p>
    <w:p w:rsidR="002168CF" w:rsidRPr="008B1F84" w:rsidRDefault="002168CF" w:rsidP="008B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84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целей, задач и содержания образования, реализуемых в рамках образовательных программ дошкольного и начального уровней </w:t>
      </w:r>
      <w:r w:rsidR="00353DBC" w:rsidRPr="008B1F84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B1F8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734A3" w:rsidRPr="002168CF" w:rsidRDefault="002168CF" w:rsidP="000734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F84">
        <w:rPr>
          <w:sz w:val="28"/>
          <w:szCs w:val="28"/>
        </w:rPr>
        <w:t xml:space="preserve">       </w:t>
      </w:r>
      <w:r w:rsidR="000734A3">
        <w:rPr>
          <w:color w:val="000000"/>
          <w:sz w:val="28"/>
          <w:szCs w:val="28"/>
        </w:rPr>
        <w:t xml:space="preserve">С  2016 года  в МДОУ </w:t>
      </w:r>
      <w:r w:rsidR="001D68A3">
        <w:rPr>
          <w:color w:val="000000"/>
          <w:sz w:val="28"/>
          <w:szCs w:val="28"/>
        </w:rPr>
        <w:t>ф</w:t>
      </w:r>
      <w:r w:rsidR="000734A3">
        <w:rPr>
          <w:color w:val="000000"/>
          <w:sz w:val="28"/>
          <w:szCs w:val="28"/>
        </w:rPr>
        <w:t xml:space="preserve">ункционирует ГКП для детей раннего возраста (2-3 года). </w:t>
      </w:r>
      <w:r w:rsidR="000734A3" w:rsidRPr="00AC5BC5">
        <w:rPr>
          <w:color w:val="000000"/>
          <w:sz w:val="28"/>
          <w:szCs w:val="28"/>
        </w:rPr>
        <w:t xml:space="preserve"> </w:t>
      </w:r>
    </w:p>
    <w:p w:rsidR="002168CF" w:rsidRPr="008B1F84" w:rsidRDefault="000734A3" w:rsidP="008B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8CF" w:rsidRPr="008B1F84">
        <w:rPr>
          <w:rFonts w:ascii="Times New Roman" w:hAnsi="Times New Roman" w:cs="Times New Roman"/>
          <w:sz w:val="28"/>
          <w:szCs w:val="28"/>
        </w:rPr>
        <w:t>Данный опыт позволил использовать накопленные ресурсы для дальней</w:t>
      </w:r>
      <w:r w:rsidR="00122D32">
        <w:rPr>
          <w:rFonts w:ascii="Times New Roman" w:hAnsi="Times New Roman" w:cs="Times New Roman"/>
          <w:sz w:val="28"/>
          <w:szCs w:val="28"/>
        </w:rPr>
        <w:t xml:space="preserve">шего участия </w:t>
      </w:r>
      <w:r w:rsidR="002168CF" w:rsidRPr="008B1F84">
        <w:rPr>
          <w:rFonts w:ascii="Times New Roman" w:hAnsi="Times New Roman" w:cs="Times New Roman"/>
          <w:sz w:val="28"/>
          <w:szCs w:val="28"/>
        </w:rPr>
        <w:t xml:space="preserve"> в инновационном пространстве.</w:t>
      </w:r>
    </w:p>
    <w:p w:rsidR="002168CF" w:rsidRPr="00362437" w:rsidRDefault="00362437" w:rsidP="008B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84">
        <w:rPr>
          <w:rFonts w:ascii="Times New Roman" w:hAnsi="Times New Roman" w:cs="Times New Roman"/>
          <w:sz w:val="28"/>
          <w:szCs w:val="28"/>
        </w:rPr>
        <w:t xml:space="preserve">   </w:t>
      </w:r>
      <w:r w:rsidR="002168CF" w:rsidRPr="008B1F84">
        <w:rPr>
          <w:rFonts w:ascii="Times New Roman" w:hAnsi="Times New Roman" w:cs="Times New Roman"/>
          <w:sz w:val="28"/>
          <w:szCs w:val="28"/>
        </w:rPr>
        <w:t xml:space="preserve">  </w:t>
      </w:r>
      <w:r w:rsidR="008B1F84">
        <w:rPr>
          <w:rFonts w:ascii="Times New Roman" w:hAnsi="Times New Roman" w:cs="Times New Roman"/>
          <w:sz w:val="28"/>
          <w:szCs w:val="28"/>
        </w:rPr>
        <w:t xml:space="preserve">  </w:t>
      </w:r>
      <w:r w:rsidR="002168CF" w:rsidRPr="008B1F84">
        <w:rPr>
          <w:rFonts w:ascii="Times New Roman" w:hAnsi="Times New Roman" w:cs="Times New Roman"/>
          <w:sz w:val="28"/>
          <w:szCs w:val="28"/>
        </w:rPr>
        <w:t>В 2017 году   МДОУ «ЦРР – детский сад №4 п. Майский»</w:t>
      </w:r>
      <w:r w:rsidRPr="008B1F84">
        <w:rPr>
          <w:rFonts w:ascii="Times New Roman" w:hAnsi="Times New Roman" w:cs="Times New Roman"/>
          <w:sz w:val="28"/>
          <w:szCs w:val="28"/>
        </w:rPr>
        <w:t xml:space="preserve"> стал победителем отбора</w:t>
      </w:r>
      <w:r w:rsidR="002168CF" w:rsidRPr="008B1F84">
        <w:rPr>
          <w:rFonts w:ascii="Times New Roman" w:hAnsi="Times New Roman" w:cs="Times New Roman"/>
          <w:sz w:val="28"/>
          <w:szCs w:val="28"/>
        </w:rPr>
        <w:t xml:space="preserve"> </w:t>
      </w:r>
      <w:r w:rsidR="002168CF" w:rsidRPr="008B1F84">
        <w:rPr>
          <w:rStyle w:val="FontStyle24"/>
          <w:rFonts w:cs="Times New Roman"/>
          <w:sz w:val="28"/>
          <w:szCs w:val="28"/>
        </w:rPr>
        <w:t xml:space="preserve">ресурсных площадок по </w:t>
      </w:r>
      <w:r w:rsidR="002168CF" w:rsidRPr="008B1F84">
        <w:rPr>
          <w:rFonts w:ascii="Times New Roman" w:hAnsi="Times New Roman" w:cs="Times New Roman"/>
          <w:sz w:val="28"/>
          <w:szCs w:val="28"/>
        </w:rPr>
        <w:t xml:space="preserve"> обновлению</w:t>
      </w:r>
      <w:r w:rsidR="002168CF" w:rsidRPr="00362437">
        <w:rPr>
          <w:rFonts w:ascii="Times New Roman" w:hAnsi="Times New Roman" w:cs="Times New Roman"/>
          <w:sz w:val="28"/>
          <w:szCs w:val="28"/>
        </w:rPr>
        <w:t xml:space="preserve">  содержания дошкольного образования</w:t>
      </w:r>
      <w:r w:rsidR="008B1F84">
        <w:rPr>
          <w:rFonts w:ascii="Times New Roman" w:hAnsi="Times New Roman" w:cs="Times New Roman"/>
          <w:sz w:val="28"/>
          <w:szCs w:val="28"/>
        </w:rPr>
        <w:t xml:space="preserve"> п</w:t>
      </w:r>
      <w:r w:rsidRPr="00362437">
        <w:rPr>
          <w:rFonts w:ascii="Times New Roman" w:hAnsi="Times New Roman" w:cs="Times New Roman"/>
          <w:sz w:val="28"/>
          <w:szCs w:val="28"/>
        </w:rPr>
        <w:t>о направлен</w:t>
      </w:r>
      <w:r w:rsidR="008B1F84">
        <w:rPr>
          <w:rFonts w:ascii="Times New Roman" w:hAnsi="Times New Roman" w:cs="Times New Roman"/>
          <w:sz w:val="28"/>
          <w:szCs w:val="28"/>
        </w:rPr>
        <w:t>и</w:t>
      </w:r>
      <w:r w:rsidRPr="00362437">
        <w:rPr>
          <w:rFonts w:ascii="Times New Roman" w:hAnsi="Times New Roman" w:cs="Times New Roman"/>
          <w:sz w:val="28"/>
          <w:szCs w:val="28"/>
        </w:rPr>
        <w:t xml:space="preserve">ю </w:t>
      </w:r>
      <w:r w:rsidR="002168CF" w:rsidRPr="00362437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вариативных форм дошкольного образования, в том числе детей раннего возраста»</w:t>
      </w:r>
      <w:r w:rsidR="002168CF" w:rsidRPr="00362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2FE" w:rsidRDefault="008B1F84" w:rsidP="008B1F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Основные задачи </w:t>
      </w:r>
      <w:r w:rsidR="002168CF" w:rsidRPr="003D10E7">
        <w:rPr>
          <w:bCs/>
          <w:sz w:val="28"/>
          <w:szCs w:val="28"/>
        </w:rPr>
        <w:t>ресурсной площадки</w:t>
      </w:r>
      <w:r w:rsidR="002168CF" w:rsidRPr="00066477">
        <w:rPr>
          <w:b/>
          <w:bCs/>
          <w:sz w:val="28"/>
          <w:szCs w:val="28"/>
        </w:rPr>
        <w:t xml:space="preserve"> </w:t>
      </w:r>
      <w:r w:rsidRPr="001F32FE">
        <w:rPr>
          <w:bCs/>
          <w:sz w:val="28"/>
          <w:szCs w:val="28"/>
        </w:rPr>
        <w:t>на период 2017 – 2020 гг</w:t>
      </w:r>
      <w:r w:rsidR="001F32FE" w:rsidRPr="001F32FE">
        <w:rPr>
          <w:bCs/>
          <w:sz w:val="28"/>
          <w:szCs w:val="28"/>
        </w:rPr>
        <w:t>.</w:t>
      </w:r>
      <w:r w:rsidR="001F32FE">
        <w:rPr>
          <w:bCs/>
          <w:sz w:val="28"/>
          <w:szCs w:val="28"/>
        </w:rPr>
        <w:t>:</w:t>
      </w:r>
    </w:p>
    <w:p w:rsidR="001F32FE" w:rsidRDefault="001F32FE" w:rsidP="008B1F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32FE">
        <w:rPr>
          <w:bCs/>
          <w:sz w:val="28"/>
          <w:szCs w:val="28"/>
        </w:rPr>
        <w:t xml:space="preserve"> </w:t>
      </w:r>
      <w:r w:rsidR="002168CF" w:rsidRPr="001F32FE">
        <w:rPr>
          <w:bCs/>
          <w:sz w:val="28"/>
          <w:szCs w:val="28"/>
        </w:rPr>
        <w:t>-</w:t>
      </w:r>
      <w:r w:rsidR="002168CF">
        <w:rPr>
          <w:bCs/>
          <w:sz w:val="28"/>
          <w:szCs w:val="28"/>
        </w:rPr>
        <w:t xml:space="preserve"> развитие вариативной формы дошкольного образования (группы кратковременного пребывания</w:t>
      </w:r>
      <w:r>
        <w:rPr>
          <w:bCs/>
          <w:sz w:val="28"/>
          <w:szCs w:val="28"/>
        </w:rPr>
        <w:t>)</w:t>
      </w:r>
      <w:r w:rsidR="002168CF" w:rsidRPr="00C508F1">
        <w:rPr>
          <w:bCs/>
          <w:sz w:val="28"/>
          <w:szCs w:val="28"/>
        </w:rPr>
        <w:t xml:space="preserve">, </w:t>
      </w:r>
      <w:r w:rsidR="002168CF">
        <w:rPr>
          <w:bCs/>
          <w:sz w:val="28"/>
          <w:szCs w:val="28"/>
        </w:rPr>
        <w:t>как структурного подразделения дошкольной организации, обеспечивающего</w:t>
      </w:r>
      <w:r w:rsidR="000734A3">
        <w:rPr>
          <w:sz w:val="28"/>
          <w:szCs w:val="28"/>
        </w:rPr>
        <w:t xml:space="preserve"> социализацию и адаптацию детей 2-3 лет к условиям детского сада.</w:t>
      </w:r>
    </w:p>
    <w:p w:rsidR="00EC25D7" w:rsidRDefault="00EC25D7" w:rsidP="008B1F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EC25D7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</w:t>
      </w:r>
      <w:r w:rsidRPr="00DD3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32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D325A">
        <w:rPr>
          <w:sz w:val="28"/>
          <w:szCs w:val="28"/>
        </w:rPr>
        <w:t xml:space="preserve">практику деятельности </w:t>
      </w:r>
      <w:r>
        <w:rPr>
          <w:sz w:val="28"/>
          <w:szCs w:val="28"/>
        </w:rPr>
        <w:t xml:space="preserve">  ДОО   инновационных подходов</w:t>
      </w:r>
      <w:r w:rsidRPr="00DD325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</w:p>
    <w:p w:rsidR="002168CF" w:rsidRPr="00DD325A" w:rsidRDefault="00EC25D7" w:rsidP="008B1F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168CF" w:rsidRPr="00DD325A">
        <w:rPr>
          <w:sz w:val="28"/>
          <w:szCs w:val="28"/>
        </w:rPr>
        <w:t>по обеспечению услугами дошкольного обр</w:t>
      </w:r>
      <w:r w:rsidR="001F32FE">
        <w:rPr>
          <w:sz w:val="28"/>
          <w:szCs w:val="28"/>
        </w:rPr>
        <w:t>азования детей раннего возраста</w:t>
      </w:r>
      <w:r w:rsidR="002168CF" w:rsidRPr="00DD325A">
        <w:rPr>
          <w:sz w:val="28"/>
          <w:szCs w:val="28"/>
        </w:rPr>
        <w:t>;</w:t>
      </w:r>
    </w:p>
    <w:p w:rsidR="001F32FE" w:rsidRPr="001F32FE" w:rsidRDefault="002168CF" w:rsidP="001F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FE">
        <w:rPr>
          <w:rFonts w:ascii="Times New Roman" w:hAnsi="Times New Roman" w:cs="Times New Roman"/>
          <w:sz w:val="28"/>
          <w:szCs w:val="28"/>
        </w:rPr>
        <w:t xml:space="preserve">- </w:t>
      </w:r>
      <w:r w:rsidR="001F32FE">
        <w:rPr>
          <w:rFonts w:ascii="Times New Roman" w:hAnsi="Times New Roman" w:cs="Times New Roman"/>
          <w:sz w:val="28"/>
          <w:szCs w:val="28"/>
        </w:rPr>
        <w:t>развитие</w:t>
      </w:r>
      <w:r w:rsidRPr="001F32FE">
        <w:rPr>
          <w:rFonts w:ascii="Times New Roman" w:hAnsi="Times New Roman" w:cs="Times New Roman"/>
          <w:sz w:val="28"/>
          <w:szCs w:val="28"/>
        </w:rPr>
        <w:t xml:space="preserve"> модели взаимодействия ДОУ и семьи, основанной на социальном партнерстве;</w:t>
      </w:r>
    </w:p>
    <w:p w:rsidR="002168CF" w:rsidRPr="001F32FE" w:rsidRDefault="001F32FE" w:rsidP="001F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2168CF" w:rsidRPr="001F32FE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>нальной  компетентности</w:t>
      </w:r>
      <w:r w:rsidR="002168CF" w:rsidRPr="001F32FE">
        <w:rPr>
          <w:rFonts w:ascii="Times New Roman" w:hAnsi="Times New Roman" w:cs="Times New Roman"/>
          <w:sz w:val="28"/>
          <w:szCs w:val="28"/>
        </w:rPr>
        <w:t xml:space="preserve"> педагогов муниципального района и региона  в вопросах воспитания и развития детей раннего возраста и взаимодействия с родителями. </w:t>
      </w:r>
    </w:p>
    <w:p w:rsidR="00E26704" w:rsidRDefault="001F32FE" w:rsidP="00CE23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168CF" w:rsidRPr="001F32FE">
        <w:rPr>
          <w:sz w:val="28"/>
          <w:szCs w:val="28"/>
        </w:rPr>
        <w:t>иссеминация инновационного опыта по формированию модели группы кратковременного пребывания  для детей раннего возраста среди педагогов муниципального района и региона</w:t>
      </w:r>
      <w:r>
        <w:rPr>
          <w:sz w:val="28"/>
          <w:szCs w:val="28"/>
        </w:rPr>
        <w:t>.</w:t>
      </w:r>
    </w:p>
    <w:p w:rsidR="001D68A3" w:rsidRPr="001D68A3" w:rsidRDefault="001D68A3" w:rsidP="001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t>В 2017 – 2018 учебно</w:t>
      </w:r>
      <w:r w:rsidR="008951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 базе МДОУ </w:t>
      </w:r>
      <w:r w:rsidR="008F0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ресурсной площадки </w:t>
      </w:r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проведено 2 семинара муниципального уровня: </w:t>
      </w:r>
      <w:proofErr w:type="gramStart"/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Организационно-деятельностные</w:t>
      </w:r>
      <w:proofErr w:type="spellEnd"/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 функционирования ГКП, в  том  числе для  детей  раннего возраста  в ДОУ», </w:t>
      </w:r>
      <w:r w:rsidRPr="001D68A3">
        <w:rPr>
          <w:rFonts w:ascii="Times New Roman" w:hAnsi="Times New Roman" w:cs="Times New Roman"/>
          <w:shd w:val="clear" w:color="auto" w:fill="FFFFFF"/>
        </w:rPr>
        <w:t xml:space="preserve"> </w:t>
      </w:r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«Реализация ООП ДО  в группе кратковременного пребывания, в том числе для  детей раннего возраста (2-3 </w:t>
      </w:r>
      <w:r w:rsidRPr="001D68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года)»</w:t>
      </w:r>
      <w:r w:rsidRPr="001D68A3">
        <w:rPr>
          <w:rFonts w:ascii="Times New Roman" w:hAnsi="Times New Roman" w:cs="Times New Roman"/>
          <w:sz w:val="28"/>
          <w:szCs w:val="28"/>
        </w:rPr>
        <w:t>, в ходе которых педагоги делились опытом работы по реализации современ</w:t>
      </w:r>
      <w:r w:rsidR="00895141">
        <w:rPr>
          <w:rFonts w:ascii="Times New Roman" w:hAnsi="Times New Roman" w:cs="Times New Roman"/>
          <w:sz w:val="28"/>
          <w:szCs w:val="28"/>
        </w:rPr>
        <w:t xml:space="preserve">ных технологий: </w:t>
      </w:r>
      <w:proofErr w:type="spellStart"/>
      <w:r w:rsidR="00895141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r w:rsidR="008951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5141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1D68A3">
        <w:rPr>
          <w:rFonts w:ascii="Times New Roman" w:hAnsi="Times New Roman" w:cs="Times New Roman"/>
          <w:sz w:val="28"/>
          <w:szCs w:val="28"/>
        </w:rPr>
        <w:t>, провели  два показа открытых педагогических мероприятия с детьми 2-3 лет в  на основе игровых технологий.</w:t>
      </w:r>
      <w:proofErr w:type="gramEnd"/>
    </w:p>
    <w:p w:rsidR="00F856E8" w:rsidRDefault="00F856E8" w:rsidP="001D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D68A3">
        <w:rPr>
          <w:rFonts w:ascii="Times New Roman" w:hAnsi="Times New Roman" w:cs="Times New Roman"/>
          <w:sz w:val="28"/>
          <w:szCs w:val="28"/>
        </w:rPr>
        <w:t xml:space="preserve">      </w:t>
      </w:r>
      <w:r w:rsidR="00CE23A3" w:rsidRPr="001D68A3">
        <w:rPr>
          <w:rFonts w:ascii="Times New Roman" w:hAnsi="Times New Roman" w:cs="Times New Roman"/>
          <w:sz w:val="28"/>
          <w:szCs w:val="28"/>
        </w:rPr>
        <w:t>4.</w:t>
      </w:r>
      <w:r w:rsidR="008D217B" w:rsidRPr="001D68A3">
        <w:rPr>
          <w:rFonts w:ascii="Times New Roman" w:hAnsi="Times New Roman" w:cs="Times New Roman"/>
          <w:sz w:val="28"/>
          <w:szCs w:val="28"/>
        </w:rPr>
        <w:t xml:space="preserve">В </w:t>
      </w:r>
      <w:r w:rsidR="00CE23A3" w:rsidRPr="001D68A3">
        <w:rPr>
          <w:rFonts w:ascii="Times New Roman" w:hAnsi="Times New Roman" w:cs="Times New Roman"/>
          <w:sz w:val="28"/>
          <w:szCs w:val="28"/>
        </w:rPr>
        <w:t xml:space="preserve">период с 2015 по  2017 годы </w:t>
      </w:r>
      <w:r w:rsidR="008D217B" w:rsidRPr="001D68A3">
        <w:rPr>
          <w:rFonts w:ascii="Times New Roman" w:hAnsi="Times New Roman" w:cs="Times New Roman"/>
          <w:sz w:val="28"/>
          <w:szCs w:val="28"/>
        </w:rPr>
        <w:t xml:space="preserve"> МДОУ «ЦРР – детский сад №4 п. Майский» </w:t>
      </w:r>
      <w:r w:rsidR="00CE23A3" w:rsidRPr="001D68A3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="008D217B" w:rsidRPr="001D68A3">
        <w:rPr>
          <w:rFonts w:ascii="Times New Roman" w:hAnsi="Times New Roman" w:cs="Times New Roman"/>
          <w:sz w:val="28"/>
          <w:szCs w:val="28"/>
        </w:rPr>
        <w:t>участником</w:t>
      </w:r>
      <w:r w:rsidR="008D217B" w:rsidRPr="001D68A3">
        <w:rPr>
          <w:rStyle w:val="10"/>
          <w:rFonts w:eastAsiaTheme="minorHAnsi"/>
          <w:sz w:val="28"/>
          <w:szCs w:val="28"/>
        </w:rPr>
        <w:t xml:space="preserve"> </w:t>
      </w:r>
      <w:r w:rsidR="008D217B" w:rsidRPr="001D68A3">
        <w:rPr>
          <w:rStyle w:val="10"/>
          <w:rFonts w:eastAsiaTheme="minorHAnsi"/>
          <w:b w:val="0"/>
          <w:sz w:val="28"/>
          <w:szCs w:val="28"/>
        </w:rPr>
        <w:t>регионального</w:t>
      </w:r>
      <w:r w:rsidR="008D217B" w:rsidRPr="001D68A3">
        <w:rPr>
          <w:rStyle w:val="10"/>
          <w:rFonts w:eastAsiaTheme="minorHAnsi"/>
          <w:sz w:val="28"/>
          <w:szCs w:val="28"/>
        </w:rPr>
        <w:t xml:space="preserve"> </w:t>
      </w:r>
      <w:r w:rsidR="008D217B" w:rsidRPr="001D68A3">
        <w:rPr>
          <w:rStyle w:val="CharacterStyle1"/>
          <w:rFonts w:ascii="Times New Roman" w:hAnsi="Times New Roman" w:cs="Times New Roman"/>
          <w:sz w:val="28"/>
          <w:szCs w:val="28"/>
        </w:rPr>
        <w:t>проекта «Создание региональной системы личностного развития дошкольников</w:t>
      </w:r>
      <w:r w:rsidR="008D217B" w:rsidRPr="00CE23A3">
        <w:rPr>
          <w:rStyle w:val="CharacterStyle1"/>
          <w:rFonts w:ascii="Times New Roman" w:hAnsi="Times New Roman" w:cs="Times New Roman"/>
          <w:sz w:val="28"/>
          <w:szCs w:val="28"/>
        </w:rPr>
        <w:t xml:space="preserve"> в условиях реализации ФГОС дошкольного образования» («Дошкольник Белогорья»).</w:t>
      </w:r>
      <w:r w:rsidR="008D217B" w:rsidRPr="00CE23A3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8D217B" w:rsidRPr="00CE23A3" w:rsidRDefault="00F856E8" w:rsidP="001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="008D217B" w:rsidRPr="00CE23A3">
        <w:rPr>
          <w:rFonts w:ascii="Times New Roman" w:hAnsi="Times New Roman" w:cs="Times New Roman"/>
          <w:color w:val="000000"/>
          <w:sz w:val="28"/>
        </w:rPr>
        <w:t xml:space="preserve"> Участие  коллектива в реализации данного проекта мотивировало педагогов на активное применение  в образовательной деятельности таких </w:t>
      </w:r>
      <w:r w:rsidR="008D217B" w:rsidRPr="00CE23A3">
        <w:rPr>
          <w:rFonts w:ascii="Times New Roman" w:hAnsi="Times New Roman" w:cs="Times New Roman"/>
          <w:sz w:val="28"/>
          <w:szCs w:val="28"/>
        </w:rPr>
        <w:t xml:space="preserve">современных технологий </w:t>
      </w:r>
      <w:r w:rsidR="009545C6">
        <w:rPr>
          <w:rFonts w:ascii="Times New Roman" w:hAnsi="Times New Roman" w:cs="Times New Roman"/>
          <w:sz w:val="28"/>
          <w:szCs w:val="28"/>
        </w:rPr>
        <w:t xml:space="preserve">системно - </w:t>
      </w:r>
      <w:proofErr w:type="spellStart"/>
      <w:r w:rsidR="008D217B" w:rsidRPr="00CE23A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D217B" w:rsidRPr="00CE23A3">
        <w:rPr>
          <w:rFonts w:ascii="Times New Roman" w:hAnsi="Times New Roman" w:cs="Times New Roman"/>
          <w:sz w:val="28"/>
          <w:szCs w:val="28"/>
        </w:rPr>
        <w:t xml:space="preserve"> подхода  как проектная  и исследовательская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«Лента времени»,</w:t>
      </w:r>
      <w:r w:rsidR="00895141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="00895141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8951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95141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244028">
        <w:rPr>
          <w:rFonts w:ascii="Times New Roman" w:hAnsi="Times New Roman" w:cs="Times New Roman"/>
          <w:sz w:val="28"/>
          <w:szCs w:val="28"/>
        </w:rPr>
        <w:t>.</w:t>
      </w:r>
      <w:r w:rsidR="008D217B" w:rsidRPr="00CE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E8" w:rsidRPr="00F856E8" w:rsidRDefault="00F856E8" w:rsidP="00F856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217B" w:rsidRPr="00F856E8">
        <w:rPr>
          <w:rFonts w:ascii="Times New Roman" w:hAnsi="Times New Roman" w:cs="Times New Roman"/>
          <w:sz w:val="28"/>
          <w:szCs w:val="28"/>
        </w:rPr>
        <w:t xml:space="preserve">На базе детского сада был обобщен опыт «Социально-коммуникативное развитие детей дошкольного возраста </w:t>
      </w:r>
      <w:r w:rsidR="008D217B" w:rsidRPr="00F85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использования </w:t>
      </w:r>
      <w:proofErr w:type="spellStart"/>
      <w:r w:rsidR="008D217B" w:rsidRPr="00F856E8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лэпбуков</w:t>
      </w:r>
      <w:proofErr w:type="spellEnd"/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как формы совместной деятельности детей и взрослых». Воспитатель </w:t>
      </w:r>
      <w:proofErr w:type="spellStart"/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Бухалина</w:t>
      </w:r>
      <w:proofErr w:type="spellEnd"/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Н.В.,  </w:t>
      </w:r>
      <w:proofErr w:type="gramStart"/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обобщившая</w:t>
      </w:r>
      <w:proofErr w:type="gramEnd"/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опыт, заняла </w:t>
      </w:r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III</w:t>
      </w:r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место</w:t>
      </w:r>
      <w:r w:rsidR="008D217B" w:rsidRPr="00F856E8">
        <w:rPr>
          <w:rFonts w:ascii="Times New Roman" w:hAnsi="Times New Roman" w:cs="Times New Roman"/>
          <w:sz w:val="28"/>
          <w:szCs w:val="28"/>
        </w:rPr>
        <w:t xml:space="preserve"> в районном конкурсе «Воспитатель года – 2016».  </w:t>
      </w:r>
    </w:p>
    <w:p w:rsidR="008D217B" w:rsidRPr="00F856E8" w:rsidRDefault="00F856E8" w:rsidP="0024402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856E8">
        <w:rPr>
          <w:rFonts w:ascii="Times New Roman" w:hAnsi="Times New Roman" w:cs="Times New Roman"/>
          <w:sz w:val="28"/>
          <w:szCs w:val="28"/>
        </w:rPr>
        <w:t xml:space="preserve">       </w:t>
      </w:r>
      <w:r w:rsidR="008D217B" w:rsidRPr="00F856E8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8D217B" w:rsidRPr="00F8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данная технология  была представлена  педагогом  на региональном конкурсе «Педагогическое призван</w:t>
      </w:r>
      <w:r w:rsidR="0024402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ие»,  где заняла призовое место в номинации «Обеспечение психолого-педагогической поддержки семьи и повышение педагогической компетентности родителей».</w:t>
      </w:r>
    </w:p>
    <w:p w:rsidR="008D217B" w:rsidRDefault="00244028" w:rsidP="002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6DD">
        <w:rPr>
          <w:sz w:val="28"/>
          <w:szCs w:val="28"/>
        </w:rPr>
        <w:t xml:space="preserve">  </w:t>
      </w:r>
      <w:r w:rsidR="008D217B" w:rsidRPr="00244028">
        <w:rPr>
          <w:rFonts w:ascii="Times New Roman" w:hAnsi="Times New Roman" w:cs="Times New Roman"/>
          <w:sz w:val="28"/>
          <w:szCs w:val="28"/>
        </w:rPr>
        <w:t xml:space="preserve">В 2017 году, воспитатель МДОУ </w:t>
      </w:r>
      <w:proofErr w:type="spellStart"/>
      <w:r w:rsidR="008D217B" w:rsidRPr="00244028">
        <w:rPr>
          <w:rFonts w:ascii="Times New Roman" w:hAnsi="Times New Roman" w:cs="Times New Roman"/>
          <w:sz w:val="28"/>
          <w:szCs w:val="28"/>
        </w:rPr>
        <w:t>Козловцева</w:t>
      </w:r>
      <w:proofErr w:type="spellEnd"/>
      <w:r w:rsidR="008D217B" w:rsidRPr="00244028">
        <w:rPr>
          <w:rFonts w:ascii="Times New Roman" w:hAnsi="Times New Roman" w:cs="Times New Roman"/>
          <w:sz w:val="28"/>
          <w:szCs w:val="28"/>
        </w:rPr>
        <w:t xml:space="preserve"> А.В. заняла III место в районном конкурсе  «Воспитатель года – 2017», где представила опыт работы</w:t>
      </w:r>
      <w:r w:rsidR="008D217B" w:rsidRPr="0024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17B" w:rsidRPr="00244028">
        <w:rPr>
          <w:rFonts w:ascii="Times New Roman" w:hAnsi="Times New Roman" w:cs="Times New Roman"/>
          <w:sz w:val="28"/>
          <w:szCs w:val="28"/>
        </w:rPr>
        <w:t>«Формирование основ экологического сознания дошкольников на основе использования метода проектов».</w:t>
      </w:r>
    </w:p>
    <w:p w:rsidR="008F0EA1" w:rsidRPr="008F0EA1" w:rsidRDefault="008F0EA1" w:rsidP="008F0E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 2017 года  в</w:t>
      </w:r>
      <w:r w:rsidRPr="00AC5B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МДОУ «ЦРР – детский сад №4 п. Майский» в рамках ООП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 реализуются   </w:t>
      </w:r>
      <w:proofErr w:type="gramStart"/>
      <w:r>
        <w:rPr>
          <w:color w:val="000000"/>
          <w:sz w:val="28"/>
          <w:szCs w:val="28"/>
        </w:rPr>
        <w:t>парциальные</w:t>
      </w:r>
      <w:proofErr w:type="gramEnd"/>
      <w:r>
        <w:rPr>
          <w:color w:val="000000"/>
          <w:sz w:val="28"/>
          <w:szCs w:val="28"/>
        </w:rPr>
        <w:t xml:space="preserve"> региональные программы, разработанные в рамках регионального проекта «Дошкольник Белогорья»: «Дошкольник Белогорья, я и мои друзья»</w:t>
      </w:r>
      <w:r w:rsidRPr="0026228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Серых</w:t>
      </w:r>
      <w:proofErr w:type="gramEnd"/>
      <w:r>
        <w:rPr>
          <w:color w:val="000000"/>
          <w:sz w:val="28"/>
          <w:szCs w:val="28"/>
        </w:rPr>
        <w:t xml:space="preserve"> Л.В., Волошиной Л.Н.; «Выходи играть во двор» Волошиной Л.Н.; «По речевым тропинкам Белогорья» Серых Л.В., Пеньковой М.В.</w:t>
      </w:r>
    </w:p>
    <w:p w:rsidR="009545C6" w:rsidRDefault="009545C6" w:rsidP="002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DD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6DD">
        <w:rPr>
          <w:rFonts w:ascii="Times New Roman" w:hAnsi="Times New Roman" w:cs="Times New Roman"/>
          <w:sz w:val="28"/>
          <w:szCs w:val="28"/>
        </w:rPr>
        <w:t xml:space="preserve">Опыт работы МДОУ по реализации </w:t>
      </w:r>
      <w:proofErr w:type="spellStart"/>
      <w:r w:rsidRPr="003766D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766DD">
        <w:rPr>
          <w:rFonts w:ascii="Times New Roman" w:hAnsi="Times New Roman" w:cs="Times New Roman"/>
          <w:sz w:val="28"/>
          <w:szCs w:val="28"/>
        </w:rPr>
        <w:t xml:space="preserve"> подхода пре</w:t>
      </w:r>
      <w:r w:rsidR="0057146A" w:rsidRPr="003766DD">
        <w:rPr>
          <w:rFonts w:ascii="Times New Roman" w:hAnsi="Times New Roman" w:cs="Times New Roman"/>
          <w:sz w:val="28"/>
          <w:szCs w:val="28"/>
        </w:rPr>
        <w:t xml:space="preserve">дставлен   на региональном </w:t>
      </w:r>
      <w:r w:rsidR="0057146A">
        <w:rPr>
          <w:rFonts w:ascii="Times New Roman" w:hAnsi="Times New Roman" w:cs="Times New Roman"/>
          <w:sz w:val="28"/>
          <w:szCs w:val="28"/>
        </w:rPr>
        <w:t>и Всероссийском уровнях</w:t>
      </w:r>
      <w:r w:rsidR="00995BC2">
        <w:rPr>
          <w:rFonts w:ascii="Times New Roman" w:hAnsi="Times New Roman" w:cs="Times New Roman"/>
          <w:sz w:val="28"/>
          <w:szCs w:val="28"/>
        </w:rPr>
        <w:t>.</w:t>
      </w:r>
    </w:p>
    <w:p w:rsidR="00995BC2" w:rsidRDefault="00DF6701" w:rsidP="002440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2016 год</w:t>
      </w:r>
      <w:r w:rsidR="00995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5C2F19" w:rsidRDefault="005C2F19" w:rsidP="002440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доклад «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Гражданско-патриотическое </w:t>
      </w:r>
      <w:r w:rsidR="0057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="0057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духовно-нравственное</w:t>
      </w:r>
      <w:r w:rsidR="0057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воспитание</w:t>
      </w:r>
    </w:p>
    <w:p w:rsidR="00EC25D7" w:rsidRDefault="00EC25D7" w:rsidP="002440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дошкольников </w:t>
      </w:r>
      <w:r w:rsidR="0057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на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D7E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снове использования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7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вных </w:t>
      </w:r>
      <w:r w:rsidR="0057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образовательных</w:t>
      </w:r>
    </w:p>
    <w:p w:rsidR="00576B9E" w:rsidRDefault="00576B9E" w:rsidP="002440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технологий», 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областные обр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азовательные  Покровские  чтения «</w:t>
      </w:r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Сохранение</w:t>
      </w:r>
    </w:p>
    <w:p w:rsidR="003766DD" w:rsidRDefault="0057146A" w:rsidP="002440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интеллектуального потенциала нации в современной школе как условие формирования </w:t>
      </w:r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развития патриота, гражданина» (</w:t>
      </w:r>
      <w:proofErr w:type="spellStart"/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Немнинущая</w:t>
      </w:r>
      <w:proofErr w:type="spellEnd"/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Е.Л.,</w:t>
      </w:r>
      <w:r w:rsidR="0026228F" w:rsidRPr="002622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622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старший воспитатель:</w:t>
      </w:r>
      <w:proofErr w:type="gramEnd"/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Стародубцева О.А</w:t>
      </w:r>
      <w:r w:rsidR="002622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., заведующий)</w:t>
      </w:r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7146A" w:rsidRDefault="0026228F" w:rsidP="002440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2016 г. -</w:t>
      </w:r>
      <w:r w:rsidR="004C74BC" w:rsidRP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мастер-класс «Образовательный </w:t>
      </w:r>
      <w:proofErr w:type="spellStart"/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4C74BC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4C74BC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</w:t>
      </w:r>
      <w:proofErr w:type="gramStart"/>
      <w:r w:rsidR="004C74BC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proofErr w:type="spellEnd"/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74BC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ного</w:t>
      </w:r>
      <w:proofErr w:type="spellEnd"/>
      <w:r w:rsidR="004C74BC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процесса ДОУ на основе духовно-нравственных и </w:t>
      </w:r>
      <w:proofErr w:type="spellStart"/>
      <w:r w:rsidR="004C74BC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="004C74BC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ценностей</w:t>
      </w:r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средствами музейной педагогики», </w:t>
      </w:r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7146A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</w:t>
      </w:r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ональный </w:t>
      </w:r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766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педагогический форум «Педагогическое созвездие»; (Неминущая Е.Л., старший воспитатель)</w:t>
      </w:r>
      <w:r w:rsidR="0057146A" w:rsidRPr="005714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2058C" w:rsidRDefault="0026228F" w:rsidP="002440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2017</w:t>
      </w:r>
      <w:r w:rsidR="00DF6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</w:t>
      </w:r>
      <w:r w:rsidR="004C7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95141" w:rsidRDefault="0026228F" w:rsidP="002440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4C74BC" w:rsidRPr="0026228F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 w:rsidR="004C74BC" w:rsidRPr="002622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C74BC" w:rsidRPr="002622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«Игровые технологии как средство реализации </w:t>
      </w:r>
      <w:proofErr w:type="spellStart"/>
      <w:r w:rsidR="004C74BC" w:rsidRPr="0026228F">
        <w:rPr>
          <w:rFonts w:ascii="Times New Roman" w:eastAsia="Calibri" w:hAnsi="Times New Roman" w:cs="Times New Roman"/>
          <w:bCs/>
          <w:sz w:val="28"/>
          <w:szCs w:val="28"/>
        </w:rPr>
        <w:t>системно-деятельностного</w:t>
      </w:r>
      <w:proofErr w:type="spellEnd"/>
      <w:r w:rsidR="004C74BC"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подхода на музыкальных занятиях в ДОУ»</w:t>
      </w:r>
      <w:r w:rsidR="004C74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Всероссийская научно-практическая </w:t>
      </w:r>
      <w:r w:rsidR="0089514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>конференция «</w:t>
      </w:r>
      <w:proofErr w:type="spellStart"/>
      <w:r w:rsidRPr="0026228F">
        <w:rPr>
          <w:rFonts w:ascii="Times New Roman" w:eastAsia="Calibri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514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>подход</w:t>
      </w:r>
      <w:r w:rsidR="008951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6228F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</w:p>
    <w:p w:rsidR="00895141" w:rsidRDefault="00895141" w:rsidP="002440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6228F">
        <w:rPr>
          <w:rFonts w:ascii="Times New Roman" w:eastAsia="Calibri" w:hAnsi="Times New Roman" w:cs="Times New Roman"/>
          <w:bCs/>
          <w:sz w:val="28"/>
          <w:szCs w:val="28"/>
        </w:rPr>
        <w:t>Уроках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 как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идеи современного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>достижения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</w:p>
    <w:p w:rsidR="0026228F" w:rsidRDefault="0026228F" w:rsidP="002440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8F">
        <w:rPr>
          <w:rFonts w:ascii="Times New Roman" w:eastAsia="Calibri" w:hAnsi="Times New Roman" w:cs="Times New Roman"/>
          <w:bCs/>
          <w:sz w:val="28"/>
          <w:szCs w:val="28"/>
        </w:rPr>
        <w:t xml:space="preserve"> перспективы»</w:t>
      </w:r>
      <w:r w:rsidRPr="0026228F">
        <w:rPr>
          <w:rFonts w:ascii="Times New Roman" w:hAnsi="Times New Roman" w:cs="Times New Roman"/>
          <w:bCs/>
          <w:sz w:val="28"/>
          <w:szCs w:val="28"/>
        </w:rPr>
        <w:t>, (Пряхина А.Ю., музыкальный руководитель).</w:t>
      </w:r>
    </w:p>
    <w:p w:rsidR="00FB090D" w:rsidRPr="008F0EA1" w:rsidRDefault="00995BC2" w:rsidP="008F0E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74BC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 w:rsidR="004C74BC" w:rsidRPr="00995BC2">
        <w:rPr>
          <w:bCs/>
        </w:rPr>
        <w:t xml:space="preserve"> </w:t>
      </w:r>
      <w:r w:rsidR="004C74BC" w:rsidRPr="00995BC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C74BC" w:rsidRPr="00995BC2">
        <w:rPr>
          <w:rFonts w:ascii="Times New Roman" w:eastAsia="Calibri" w:hAnsi="Times New Roman" w:cs="Times New Roman"/>
          <w:bCs/>
          <w:sz w:val="28"/>
          <w:szCs w:val="28"/>
        </w:rPr>
        <w:t>Деятельностный</w:t>
      </w:r>
      <w:proofErr w:type="spellEnd"/>
      <w:r w:rsidR="004C74BC" w:rsidRPr="00995BC2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 в организации образовательного процесса дошкольной организации в контексте реализации проекта «Дошкольник Белогорья»</w:t>
      </w:r>
      <w:r w:rsidR="004C74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4BC" w:rsidRPr="00995B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74BC">
        <w:rPr>
          <w:rFonts w:ascii="Times New Roman" w:hAnsi="Times New Roman" w:cs="Times New Roman"/>
          <w:bCs/>
          <w:sz w:val="28"/>
          <w:szCs w:val="28"/>
        </w:rPr>
        <w:t>р</w:t>
      </w:r>
      <w:r w:rsidRPr="00995BC2">
        <w:rPr>
          <w:rFonts w:ascii="Times New Roman" w:eastAsia="Calibri" w:hAnsi="Times New Roman" w:cs="Times New Roman"/>
          <w:bCs/>
          <w:sz w:val="28"/>
          <w:szCs w:val="28"/>
        </w:rPr>
        <w:t>егиональная научно-практическая конференция  «Технологии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дошкольного образования («Дошкольник Белогорья»)»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5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(Неминущая </w:t>
      </w:r>
      <w:proofErr w:type="spellStart"/>
      <w:r w:rsidRPr="00995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Е.Л.,Крохина</w:t>
      </w:r>
      <w:proofErr w:type="spellEnd"/>
      <w:r w:rsidRPr="00995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У.В.,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старшие воспитатели</w:t>
      </w:r>
      <w:r w:rsidRPr="00995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4E1F7C" w:rsidRDefault="007B1084" w:rsidP="004E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A1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4E1F7C" w:rsidRPr="006623DA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</w:t>
      </w:r>
      <w:r w:rsidR="004E1F7C">
        <w:rPr>
          <w:rFonts w:ascii="Times New Roman" w:hAnsi="Times New Roman"/>
          <w:sz w:val="28"/>
          <w:szCs w:val="28"/>
          <w:shd w:val="clear" w:color="auto" w:fill="FFFFFF"/>
        </w:rPr>
        <w:t xml:space="preserve">МДОУ </w:t>
      </w:r>
      <w:r w:rsidR="004E1F7C" w:rsidRPr="006A5F53">
        <w:rPr>
          <w:rFonts w:ascii="Times New Roman" w:hAnsi="Times New Roman"/>
          <w:sz w:val="28"/>
          <w:szCs w:val="28"/>
          <w:shd w:val="clear" w:color="auto" w:fill="FFFFFF"/>
        </w:rPr>
        <w:t xml:space="preserve">«ЦРР – детский сад №4 п. </w:t>
      </w:r>
      <w:proofErr w:type="gramStart"/>
      <w:r w:rsidR="004E1F7C" w:rsidRPr="006A5F5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proofErr w:type="spellStart"/>
      <w:proofErr w:type="gramEnd"/>
      <w:r w:rsidR="004E1F7C" w:rsidRPr="006A5F53">
        <w:rPr>
          <w:rFonts w:ascii="Times New Roman" w:hAnsi="Times New Roman"/>
          <w:sz w:val="28"/>
          <w:szCs w:val="28"/>
          <w:shd w:val="clear" w:color="auto" w:fill="FFFFFF"/>
        </w:rPr>
        <w:t>айский</w:t>
      </w:r>
      <w:proofErr w:type="spellEnd"/>
      <w:r w:rsidR="004E1F7C" w:rsidRPr="006A5F5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E1F7C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работе </w:t>
      </w:r>
      <w:r w:rsidR="004E1F7C" w:rsidRPr="006623DA">
        <w:rPr>
          <w:rFonts w:ascii="Times New Roman" w:hAnsi="Times New Roman"/>
          <w:sz w:val="28"/>
          <w:szCs w:val="28"/>
        </w:rPr>
        <w:t>рег</w:t>
      </w:r>
      <w:r w:rsidR="004E1F7C">
        <w:rPr>
          <w:rFonts w:ascii="Times New Roman" w:hAnsi="Times New Roman"/>
          <w:sz w:val="28"/>
          <w:szCs w:val="28"/>
        </w:rPr>
        <w:t>иональной инновационной площадки</w:t>
      </w:r>
      <w:r w:rsidR="004E1F7C" w:rsidRPr="006623DA">
        <w:rPr>
          <w:rFonts w:ascii="Times New Roman" w:hAnsi="Times New Roman"/>
          <w:sz w:val="28"/>
          <w:szCs w:val="28"/>
        </w:rPr>
        <w:t xml:space="preserve"> «</w:t>
      </w:r>
      <w:r w:rsidR="004E1F7C" w:rsidRPr="005F110E">
        <w:rPr>
          <w:rFonts w:ascii="Times New Roman" w:hAnsi="Times New Roman"/>
          <w:sz w:val="28"/>
          <w:szCs w:val="28"/>
        </w:rPr>
        <w:t xml:space="preserve">Развитие конструктивной и исследовательской деятельности старших </w:t>
      </w:r>
      <w:r w:rsidR="004E1F7C">
        <w:rPr>
          <w:rFonts w:ascii="Times New Roman" w:hAnsi="Times New Roman"/>
          <w:sz w:val="28"/>
          <w:szCs w:val="28"/>
        </w:rPr>
        <w:t xml:space="preserve">дошкольников в условиях </w:t>
      </w:r>
      <w:proofErr w:type="spellStart"/>
      <w:r w:rsidR="004E1F7C">
        <w:rPr>
          <w:rFonts w:ascii="Times New Roman" w:hAnsi="Times New Roman"/>
          <w:sz w:val="28"/>
          <w:szCs w:val="28"/>
        </w:rPr>
        <w:t>учебно</w:t>
      </w:r>
      <w:proofErr w:type="spellEnd"/>
      <w:r w:rsidR="004E1F7C">
        <w:rPr>
          <w:rFonts w:ascii="Times New Roman" w:hAnsi="Times New Roman"/>
          <w:sz w:val="28"/>
          <w:szCs w:val="28"/>
        </w:rPr>
        <w:t xml:space="preserve"> -</w:t>
      </w:r>
      <w:r w:rsidR="004E1F7C" w:rsidRPr="005F110E">
        <w:rPr>
          <w:rFonts w:ascii="Times New Roman" w:hAnsi="Times New Roman"/>
          <w:sz w:val="28"/>
          <w:szCs w:val="28"/>
        </w:rPr>
        <w:t xml:space="preserve"> игрового ЛЕГО - центра» </w:t>
      </w:r>
      <w:r w:rsidR="0082408C" w:rsidRPr="0082408C">
        <w:rPr>
          <w:rFonts w:ascii="Times New Roman" w:hAnsi="Times New Roman"/>
          <w:sz w:val="28"/>
          <w:szCs w:val="28"/>
        </w:rPr>
        <w:t xml:space="preserve">(2017 – 2019 </w:t>
      </w:r>
      <w:r w:rsidR="0082408C">
        <w:rPr>
          <w:rFonts w:ascii="Times New Roman" w:hAnsi="Times New Roman"/>
          <w:sz w:val="28"/>
          <w:szCs w:val="28"/>
        </w:rPr>
        <w:t>гг.</w:t>
      </w:r>
      <w:r w:rsidR="0082408C" w:rsidRPr="0082408C">
        <w:rPr>
          <w:rFonts w:ascii="Times New Roman" w:hAnsi="Times New Roman"/>
          <w:sz w:val="28"/>
          <w:szCs w:val="28"/>
        </w:rPr>
        <w:t>)</w:t>
      </w:r>
      <w:r w:rsidR="004E1F7C" w:rsidRPr="005F110E">
        <w:rPr>
          <w:rFonts w:ascii="Times New Roman" w:hAnsi="Times New Roman"/>
          <w:sz w:val="28"/>
          <w:szCs w:val="28"/>
        </w:rPr>
        <w:t xml:space="preserve"> </w:t>
      </w:r>
      <w:r w:rsidR="004E1F7C">
        <w:rPr>
          <w:rFonts w:ascii="Times New Roman" w:hAnsi="Times New Roman"/>
          <w:sz w:val="28"/>
          <w:szCs w:val="28"/>
        </w:rPr>
        <w:t xml:space="preserve">расширило возможности дошкольной организации,  </w:t>
      </w:r>
      <w:r w:rsidR="004E1F7C" w:rsidRPr="005F110E">
        <w:rPr>
          <w:rFonts w:ascii="Times New Roman" w:hAnsi="Times New Roman"/>
          <w:sz w:val="28"/>
          <w:szCs w:val="28"/>
        </w:rPr>
        <w:t xml:space="preserve">позволило </w:t>
      </w:r>
      <w:r w:rsidR="004E1F7C" w:rsidRPr="00995414">
        <w:rPr>
          <w:rFonts w:ascii="Times New Roman" w:hAnsi="Times New Roman"/>
          <w:sz w:val="28"/>
          <w:szCs w:val="28"/>
        </w:rPr>
        <w:t>педагогам учитывать образовательные потребности современных детей, их   стремление к освоению конструкторских навыков и быстрое овладение ими.</w:t>
      </w:r>
    </w:p>
    <w:p w:rsidR="004E1F7C" w:rsidRDefault="004E1F7C" w:rsidP="004E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0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F3">
        <w:rPr>
          <w:rFonts w:ascii="Times New Roman" w:hAnsi="Times New Roman"/>
          <w:sz w:val="28"/>
          <w:szCs w:val="28"/>
        </w:rPr>
        <w:t xml:space="preserve">  </w:t>
      </w:r>
      <w:r w:rsidR="00BE4138">
        <w:rPr>
          <w:rFonts w:ascii="Times New Roman" w:hAnsi="Times New Roman"/>
          <w:sz w:val="28"/>
          <w:szCs w:val="28"/>
        </w:rPr>
        <w:t xml:space="preserve"> </w:t>
      </w:r>
      <w:r w:rsidR="00895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МДОУ «ЦРР – детский сад №4 п. Майский» </w:t>
      </w:r>
      <w:r w:rsidRPr="009D2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020F3">
        <w:rPr>
          <w:rFonts w:ascii="Times New Roman" w:hAnsi="Times New Roman"/>
          <w:sz w:val="28"/>
          <w:szCs w:val="28"/>
        </w:rPr>
        <w:t xml:space="preserve"> </w:t>
      </w:r>
      <w:r w:rsidRPr="009D2D29">
        <w:rPr>
          <w:rFonts w:ascii="Times New Roman" w:hAnsi="Times New Roman"/>
          <w:sz w:val="28"/>
          <w:szCs w:val="28"/>
        </w:rPr>
        <w:t>рамках рег</w:t>
      </w:r>
      <w:r>
        <w:rPr>
          <w:rFonts w:ascii="Times New Roman" w:hAnsi="Times New Roman"/>
          <w:sz w:val="28"/>
          <w:szCs w:val="28"/>
        </w:rPr>
        <w:t xml:space="preserve">иональной инновационной площадки </w:t>
      </w:r>
      <w:r w:rsidRPr="009D2D29">
        <w:rPr>
          <w:rFonts w:ascii="Times New Roman" w:hAnsi="Times New Roman"/>
          <w:sz w:val="28"/>
          <w:szCs w:val="28"/>
        </w:rPr>
        <w:t xml:space="preserve">была  </w:t>
      </w:r>
      <w:r w:rsidRPr="009D2D29">
        <w:rPr>
          <w:rFonts w:ascii="Times New Roman" w:hAnsi="Times New Roman" w:cs="Times New Roman"/>
          <w:sz w:val="28"/>
          <w:szCs w:val="28"/>
        </w:rPr>
        <w:t xml:space="preserve">проведена работа по материально – техническому оснащению инновационной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29">
        <w:rPr>
          <w:rFonts w:ascii="Times New Roman" w:hAnsi="Times New Roman" w:cs="Times New Roman"/>
          <w:sz w:val="28"/>
          <w:szCs w:val="28"/>
        </w:rPr>
        <w:t xml:space="preserve">закуплен комплект </w:t>
      </w:r>
      <w:proofErr w:type="spellStart"/>
      <w:r w:rsidRPr="009D2D29">
        <w:rPr>
          <w:rFonts w:ascii="Times New Roman" w:hAnsi="Times New Roman" w:cs="Times New Roman"/>
          <w:sz w:val="28"/>
          <w:szCs w:val="28"/>
        </w:rPr>
        <w:t>ЛЕГО-конструкторов</w:t>
      </w:r>
      <w:proofErr w:type="spellEnd"/>
      <w:r w:rsidRPr="009D2D29">
        <w:rPr>
          <w:rFonts w:ascii="Times New Roman" w:hAnsi="Times New Roman" w:cs="Times New Roman"/>
          <w:sz w:val="28"/>
          <w:szCs w:val="28"/>
        </w:rPr>
        <w:t xml:space="preserve"> </w:t>
      </w:r>
      <w:r w:rsidRPr="009D2D29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Start"/>
      <w:r w:rsidRPr="009D2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D29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82408C">
        <w:rPr>
          <w:rFonts w:ascii="Times New Roman" w:hAnsi="Times New Roman" w:cs="Times New Roman"/>
          <w:sz w:val="28"/>
          <w:szCs w:val="28"/>
        </w:rPr>
        <w:t xml:space="preserve">, создан </w:t>
      </w:r>
      <w:r w:rsidR="0082408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D2D29">
        <w:rPr>
          <w:rFonts w:ascii="Times New Roman" w:hAnsi="Times New Roman" w:cs="Times New Roman"/>
          <w:sz w:val="28"/>
          <w:szCs w:val="28"/>
        </w:rPr>
        <w:t>-центр в старшей группе.</w:t>
      </w:r>
      <w:r w:rsidRPr="009D2D29">
        <w:rPr>
          <w:rFonts w:ascii="Times New Roman" w:hAnsi="Times New Roman"/>
          <w:sz w:val="28"/>
          <w:szCs w:val="28"/>
        </w:rPr>
        <w:t xml:space="preserve"> </w:t>
      </w:r>
    </w:p>
    <w:p w:rsidR="00BE4138" w:rsidRDefault="005C2F19" w:rsidP="004E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4138">
        <w:rPr>
          <w:rFonts w:ascii="Times New Roman" w:hAnsi="Times New Roman"/>
          <w:sz w:val="28"/>
          <w:szCs w:val="28"/>
        </w:rPr>
        <w:t xml:space="preserve">   </w:t>
      </w:r>
      <w:r w:rsidR="002B6229">
        <w:rPr>
          <w:rFonts w:ascii="Times New Roman" w:hAnsi="Times New Roman"/>
          <w:sz w:val="28"/>
          <w:szCs w:val="28"/>
        </w:rPr>
        <w:t xml:space="preserve"> А</w:t>
      </w:r>
      <w:r w:rsidR="006473F0">
        <w:rPr>
          <w:rFonts w:ascii="Times New Roman" w:hAnsi="Times New Roman"/>
          <w:sz w:val="28"/>
          <w:szCs w:val="28"/>
        </w:rPr>
        <w:t xml:space="preserve">пробированы разнообразные формы </w:t>
      </w:r>
      <w:r w:rsidR="002B6229">
        <w:rPr>
          <w:rFonts w:ascii="Times New Roman" w:hAnsi="Times New Roman"/>
          <w:sz w:val="28"/>
          <w:szCs w:val="28"/>
        </w:rPr>
        <w:t>примене</w:t>
      </w:r>
      <w:r w:rsidR="0082408C">
        <w:rPr>
          <w:rFonts w:ascii="Times New Roman" w:hAnsi="Times New Roman"/>
          <w:sz w:val="28"/>
          <w:szCs w:val="28"/>
        </w:rPr>
        <w:t xml:space="preserve">ния </w:t>
      </w:r>
      <w:r w:rsidR="0082408C">
        <w:rPr>
          <w:rFonts w:ascii="Times New Roman" w:hAnsi="Times New Roman"/>
          <w:sz w:val="28"/>
          <w:szCs w:val="28"/>
          <w:lang w:val="en-US"/>
        </w:rPr>
        <w:t>LEGO</w:t>
      </w:r>
      <w:r w:rsidR="002B6229">
        <w:rPr>
          <w:rFonts w:ascii="Times New Roman" w:hAnsi="Times New Roman"/>
          <w:sz w:val="28"/>
          <w:szCs w:val="28"/>
        </w:rPr>
        <w:t>-технологий:</w:t>
      </w:r>
    </w:p>
    <w:p w:rsidR="002B6229" w:rsidRPr="00BE4138" w:rsidRDefault="00BE4138" w:rsidP="004E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ja-JP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интегрированные педагогические мероприятия для старших дошкольников с использованием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-конструирования по</w:t>
      </w:r>
      <w:r w:rsidR="00895141">
        <w:rPr>
          <w:rFonts w:ascii="Times New Roman" w:hAnsi="Times New Roman"/>
          <w:sz w:val="28"/>
          <w:szCs w:val="28"/>
        </w:rPr>
        <w:t xml:space="preserve"> 5-ти образовательным областям;</w:t>
      </w:r>
    </w:p>
    <w:p w:rsidR="006473F0" w:rsidRDefault="002B6229" w:rsidP="004E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D73ED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совместные </w:t>
      </w:r>
      <w:r w:rsidRPr="00AD73ED">
        <w:rPr>
          <w:rFonts w:ascii="Times New Roman" w:hAnsi="Times New Roman" w:cs="Times New Roman"/>
          <w:sz w:val="28"/>
          <w:szCs w:val="28"/>
          <w:lang w:eastAsia="ja-JP"/>
        </w:rPr>
        <w:t>педагогические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мероприятия</w:t>
      </w:r>
      <w:r w:rsidRPr="00AD73ED">
        <w:rPr>
          <w:rFonts w:ascii="Times New Roman" w:hAnsi="Times New Roman" w:cs="Times New Roman"/>
          <w:sz w:val="28"/>
          <w:szCs w:val="28"/>
          <w:lang w:eastAsia="ja-JP"/>
        </w:rPr>
        <w:t xml:space="preserve"> детей старшей группы с детьми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AD73E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F0EA1">
        <w:rPr>
          <w:rFonts w:ascii="Times New Roman" w:hAnsi="Times New Roman" w:cs="Times New Roman"/>
          <w:sz w:val="28"/>
          <w:szCs w:val="28"/>
          <w:lang w:eastAsia="ja-JP"/>
        </w:rPr>
        <w:t xml:space="preserve"> младших и средних групп</w:t>
      </w:r>
      <w:r w:rsidR="00895141">
        <w:rPr>
          <w:rFonts w:ascii="Times New Roman" w:hAnsi="Times New Roman" w:cs="Times New Roman"/>
          <w:sz w:val="28"/>
          <w:szCs w:val="28"/>
          <w:lang w:eastAsia="ja-JP"/>
        </w:rPr>
        <w:t>;</w:t>
      </w:r>
    </w:p>
    <w:p w:rsidR="003E29E2" w:rsidRDefault="003E29E2" w:rsidP="004E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82408C">
        <w:rPr>
          <w:rFonts w:ascii="Times New Roman" w:hAnsi="Times New Roman" w:cs="Times New Roman"/>
          <w:sz w:val="28"/>
          <w:szCs w:val="28"/>
          <w:lang w:val="en-US" w:eastAsia="ja-JP"/>
        </w:rPr>
        <w:t>LEGO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–</w:t>
      </w:r>
      <w:r w:rsidRPr="00962784">
        <w:rPr>
          <w:rFonts w:ascii="Times New Roman" w:hAnsi="Times New Roman" w:cs="Times New Roman"/>
          <w:sz w:val="28"/>
          <w:szCs w:val="28"/>
          <w:lang w:eastAsia="ja-JP"/>
        </w:rPr>
        <w:t xml:space="preserve"> выставки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EC33F0">
        <w:rPr>
          <w:rFonts w:ascii="Times New Roman" w:hAnsi="Times New Roman" w:cs="Times New Roman"/>
          <w:sz w:val="28"/>
          <w:szCs w:val="28"/>
          <w:lang w:eastAsia="ja-JP"/>
        </w:rPr>
        <w:t>«Мой родной край», «Цветы для мамы»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</w:p>
    <w:p w:rsidR="003E29E2" w:rsidRDefault="003E29E2" w:rsidP="004E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образовательный проект </w:t>
      </w:r>
      <w:r w:rsidR="00895141">
        <w:rPr>
          <w:rFonts w:ascii="Times New Roman" w:hAnsi="Times New Roman" w:cs="Times New Roman"/>
          <w:sz w:val="28"/>
          <w:szCs w:val="28"/>
        </w:rPr>
        <w:t>«Подводный мир»;</w:t>
      </w:r>
    </w:p>
    <w:p w:rsidR="0082408C" w:rsidRPr="003E29E2" w:rsidRDefault="003E29E2" w:rsidP="004E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82408C">
        <w:rPr>
          <w:rFonts w:ascii="Times New Roman" w:hAnsi="Times New Roman" w:cs="Times New Roman"/>
          <w:sz w:val="28"/>
          <w:szCs w:val="28"/>
          <w:lang w:val="en-US" w:eastAsia="ja-JP"/>
        </w:rPr>
        <w:t>LEGO</w:t>
      </w:r>
      <w:r w:rsidRPr="00EC33F0">
        <w:rPr>
          <w:rFonts w:ascii="Times New Roman" w:hAnsi="Times New Roman" w:cs="Times New Roman"/>
          <w:sz w:val="28"/>
          <w:szCs w:val="28"/>
          <w:lang w:eastAsia="ja-JP"/>
        </w:rPr>
        <w:t xml:space="preserve">  - </w:t>
      </w:r>
      <w:proofErr w:type="spellStart"/>
      <w:r w:rsidRPr="00EC33F0">
        <w:rPr>
          <w:rFonts w:ascii="Times New Roman" w:hAnsi="Times New Roman" w:cs="Times New Roman"/>
          <w:sz w:val="28"/>
          <w:szCs w:val="28"/>
          <w:lang w:eastAsia="ja-JP"/>
        </w:rPr>
        <w:t>фест</w:t>
      </w:r>
      <w:proofErr w:type="spellEnd"/>
      <w:r w:rsidRPr="00EC33F0">
        <w:rPr>
          <w:rFonts w:ascii="Times New Roman" w:hAnsi="Times New Roman" w:cs="Times New Roman"/>
          <w:sz w:val="28"/>
          <w:szCs w:val="28"/>
          <w:lang w:eastAsia="ja-JP"/>
        </w:rPr>
        <w:t xml:space="preserve">  «Мамы разные нужны, мамы разные важны»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82408C" w:rsidRDefault="00C948CF" w:rsidP="0082408C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Таким образом, </w:t>
      </w:r>
      <w:r w:rsidR="00317FEE">
        <w:rPr>
          <w:b w:val="0"/>
          <w:sz w:val="28"/>
          <w:szCs w:val="28"/>
        </w:rPr>
        <w:t>и</w:t>
      </w:r>
      <w:r w:rsidR="0082408C" w:rsidRPr="00DA3265">
        <w:rPr>
          <w:b w:val="0"/>
          <w:sz w:val="28"/>
          <w:szCs w:val="28"/>
        </w:rPr>
        <w:t xml:space="preserve">спользование </w:t>
      </w:r>
      <w:proofErr w:type="gramStart"/>
      <w:r w:rsidR="0082408C" w:rsidRPr="00DA3265">
        <w:rPr>
          <w:b w:val="0"/>
          <w:sz w:val="28"/>
          <w:szCs w:val="28"/>
        </w:rPr>
        <w:t>разнообразных</w:t>
      </w:r>
      <w:proofErr w:type="gramEnd"/>
      <w:r w:rsidR="0082408C" w:rsidRPr="00DA3265">
        <w:rPr>
          <w:b w:val="0"/>
          <w:sz w:val="28"/>
          <w:szCs w:val="28"/>
        </w:rPr>
        <w:t xml:space="preserve"> </w:t>
      </w:r>
      <w:proofErr w:type="spellStart"/>
      <w:r w:rsidR="0082408C" w:rsidRPr="00DA3265">
        <w:rPr>
          <w:b w:val="0"/>
          <w:sz w:val="28"/>
          <w:szCs w:val="28"/>
        </w:rPr>
        <w:t>Лего-технологий</w:t>
      </w:r>
      <w:proofErr w:type="spellEnd"/>
      <w:r w:rsidR="0082408C" w:rsidRPr="00DA3265">
        <w:rPr>
          <w:b w:val="0"/>
          <w:sz w:val="28"/>
          <w:szCs w:val="28"/>
        </w:rPr>
        <w:t xml:space="preserve">  </w:t>
      </w:r>
      <w:r w:rsidR="008F0EA1">
        <w:rPr>
          <w:b w:val="0"/>
          <w:color w:val="000000" w:themeColor="text1"/>
          <w:sz w:val="28"/>
          <w:szCs w:val="28"/>
          <w:shd w:val="clear" w:color="auto" w:fill="FFFFFF"/>
        </w:rPr>
        <w:t>позволило дошкольной организации</w:t>
      </w:r>
      <w:r w:rsidR="0082408C">
        <w:rPr>
          <w:b w:val="0"/>
          <w:color w:val="000000" w:themeColor="text1"/>
          <w:sz w:val="28"/>
          <w:szCs w:val="28"/>
          <w:shd w:val="clear" w:color="auto" w:fill="FFFFFF"/>
        </w:rPr>
        <w:t>:</w:t>
      </w:r>
    </w:p>
    <w:p w:rsidR="0082408C" w:rsidRPr="003630E1" w:rsidRDefault="0082408C" w:rsidP="0082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0E1">
        <w:rPr>
          <w:rFonts w:ascii="Times New Roman" w:hAnsi="Times New Roman" w:cs="Times New Roman"/>
          <w:sz w:val="28"/>
          <w:szCs w:val="28"/>
        </w:rPr>
        <w:t xml:space="preserve">-  </w:t>
      </w:r>
      <w:r w:rsidR="008F0EA1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Pr="003630E1">
        <w:rPr>
          <w:rFonts w:ascii="Times New Roman" w:hAnsi="Times New Roman" w:cs="Times New Roman"/>
          <w:sz w:val="28"/>
          <w:szCs w:val="28"/>
        </w:rPr>
        <w:t>современную образовательную  среду для всестороннего развития личности ребенка</w:t>
      </w:r>
      <w:r w:rsidR="008F0EA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3630E1">
        <w:rPr>
          <w:rFonts w:ascii="Times New Roman" w:hAnsi="Times New Roman" w:cs="Times New Roman"/>
          <w:sz w:val="28"/>
          <w:szCs w:val="28"/>
        </w:rPr>
        <w:t>;</w:t>
      </w:r>
    </w:p>
    <w:p w:rsidR="0082408C" w:rsidRPr="003630E1" w:rsidRDefault="0082408C" w:rsidP="0082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3630E1">
        <w:rPr>
          <w:rFonts w:ascii="Times New Roman" w:hAnsi="Times New Roman" w:cs="Times New Roman"/>
          <w:sz w:val="28"/>
          <w:szCs w:val="28"/>
        </w:rPr>
        <w:t xml:space="preserve">  обновление форм и методов приобщения дошкольников к техническому творчеству и формированию первоначальных технических навыков;</w:t>
      </w:r>
    </w:p>
    <w:p w:rsidR="00C948CF" w:rsidRDefault="0082408C" w:rsidP="00B47E3D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3630E1">
        <w:rPr>
          <w:sz w:val="28"/>
          <w:szCs w:val="28"/>
        </w:rPr>
        <w:lastRenderedPageBreak/>
        <w:t xml:space="preserve">- </w:t>
      </w:r>
      <w:r w:rsidRPr="003630E1">
        <w:rPr>
          <w:b w:val="0"/>
          <w:color w:val="000000" w:themeColor="text1"/>
          <w:sz w:val="28"/>
          <w:szCs w:val="28"/>
          <w:shd w:val="clear" w:color="auto" w:fill="FFFFFF"/>
        </w:rPr>
        <w:t>объединить образование, воспитание и развитие детей в единый процесс на основе игровой деятельности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интеграции образовательных областей</w:t>
      </w:r>
      <w:r w:rsidR="00B47E3D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3630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48CF" w:rsidRDefault="00C948CF" w:rsidP="00B47E3D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Опыт был представлен на региональном уровне</w:t>
      </w:r>
      <w:r w:rsidR="00895141">
        <w:rPr>
          <w:b w:val="0"/>
          <w:color w:val="000000" w:themeColor="text1"/>
          <w:sz w:val="28"/>
          <w:szCs w:val="28"/>
          <w:shd w:val="clear" w:color="auto" w:fill="FFFFFF"/>
        </w:rPr>
        <w:t>:</w:t>
      </w:r>
    </w:p>
    <w:p w:rsidR="004E1F7C" w:rsidRDefault="00CF0676" w:rsidP="00CF06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676">
        <w:rPr>
          <w:rFonts w:ascii="Times New Roman" w:hAnsi="Times New Roman" w:cs="Times New Roman"/>
          <w:sz w:val="28"/>
          <w:szCs w:val="28"/>
        </w:rPr>
        <w:t>2017 г.</w:t>
      </w:r>
      <w:r w:rsidRPr="00CF067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2408C" w:rsidRPr="00CF0676">
        <w:rPr>
          <w:rFonts w:ascii="Times New Roman" w:hAnsi="Times New Roman" w:cs="Times New Roman"/>
          <w:sz w:val="28"/>
          <w:szCs w:val="28"/>
        </w:rPr>
        <w:t xml:space="preserve"> </w:t>
      </w:r>
      <w:r w:rsidRPr="00CF0676">
        <w:rPr>
          <w:rFonts w:ascii="Times New Roman" w:hAnsi="Times New Roman" w:cs="Times New Roman"/>
          <w:sz w:val="28"/>
          <w:szCs w:val="28"/>
        </w:rPr>
        <w:t xml:space="preserve">доклад «Стимулирование участия педагогов в инновационной деятельности  </w:t>
      </w:r>
      <w:r w:rsidRPr="00CF067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F0676">
        <w:rPr>
          <w:rFonts w:ascii="Times New Roman" w:hAnsi="Times New Roman" w:cs="Times New Roman"/>
          <w:sz w:val="28"/>
          <w:szCs w:val="28"/>
        </w:rPr>
        <w:t xml:space="preserve">- центра: развитие ресурса успеха», Региональный практико-ориентированный семинар  «Перспективы и возможности </w:t>
      </w:r>
      <w:r w:rsidRPr="00CF067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F0676">
        <w:rPr>
          <w:rFonts w:ascii="Times New Roman" w:hAnsi="Times New Roman" w:cs="Times New Roman"/>
          <w:sz w:val="28"/>
          <w:szCs w:val="28"/>
        </w:rPr>
        <w:t>- конструирования в системе дошкольного образования региона» (</w:t>
      </w:r>
      <w:proofErr w:type="gramStart"/>
      <w:r w:rsidRPr="00CF0676">
        <w:rPr>
          <w:rFonts w:ascii="Times New Roman" w:hAnsi="Times New Roman" w:cs="Times New Roman"/>
          <w:sz w:val="28"/>
          <w:szCs w:val="28"/>
        </w:rPr>
        <w:t>заведующий Стародубцева</w:t>
      </w:r>
      <w:proofErr w:type="gramEnd"/>
      <w:r w:rsidRPr="00CF0676">
        <w:rPr>
          <w:rFonts w:ascii="Times New Roman" w:hAnsi="Times New Roman" w:cs="Times New Roman"/>
          <w:sz w:val="28"/>
          <w:szCs w:val="28"/>
        </w:rPr>
        <w:t xml:space="preserve"> О.А., ст. воспитатель Неминущая Е.Л., ст. воспитатель Крохина У.В.).</w:t>
      </w:r>
    </w:p>
    <w:p w:rsidR="00CF0676" w:rsidRPr="005C2F19" w:rsidRDefault="00CF0676" w:rsidP="00CF06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- </w:t>
      </w:r>
      <w:r w:rsidRPr="005C2F19">
        <w:rPr>
          <w:rFonts w:ascii="Times New Roman" w:hAnsi="Times New Roman" w:cs="Times New Roman"/>
          <w:sz w:val="28"/>
          <w:szCs w:val="28"/>
        </w:rPr>
        <w:t>статья</w:t>
      </w:r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«Построение системы работы по развитию познавательных, конструкторских способностей старших дошкольников в условиях иннов</w:t>
      </w:r>
      <w:r w:rsidR="00317F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ационной деятельности»</w:t>
      </w:r>
      <w:r w:rsidR="00944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317F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сборник  «</w:t>
      </w:r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Реализация федерального образовательного стандарта дошкольного образования как условие повышения к</w:t>
      </w:r>
      <w:r w:rsidR="00317F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ачества дошкольного образования»</w:t>
      </w:r>
      <w:proofErr w:type="gramStart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:М</w:t>
      </w:r>
      <w:proofErr w:type="gramEnd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атериалы региональной </w:t>
      </w:r>
      <w:proofErr w:type="spellStart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науч.-практ</w:t>
      </w:r>
      <w:proofErr w:type="spellEnd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8F0E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(Белгород, 07 июня 2018 г.)./ОГАОУ ДПО "</w:t>
      </w:r>
      <w:proofErr w:type="spellStart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БелИРО</w:t>
      </w:r>
      <w:proofErr w:type="spellEnd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;о</w:t>
      </w:r>
      <w:proofErr w:type="gramEnd"/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</w:t>
      </w:r>
      <w:r w:rsid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944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</w:t>
      </w:r>
      <w:r w:rsid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C2F19" w:rsidRP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Серых Л.В.- Белгород: ИПЦ БелИРО.-534 с</w:t>
      </w:r>
      <w:r w:rsidR="005C2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4790B" w:rsidRPr="00E07FF6" w:rsidRDefault="008F0EA1" w:rsidP="008240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07FF6" w:rsidRPr="00E07FF6">
        <w:rPr>
          <w:color w:val="000000"/>
          <w:sz w:val="28"/>
          <w:szCs w:val="28"/>
        </w:rPr>
        <w:t>.</w:t>
      </w:r>
      <w:r w:rsidR="00CF17F7">
        <w:rPr>
          <w:color w:val="000000"/>
          <w:sz w:val="28"/>
          <w:szCs w:val="28"/>
        </w:rPr>
        <w:t>Активное участие в инновационной деятельности послужило</w:t>
      </w:r>
      <w:r w:rsidR="00E07FF6" w:rsidRPr="00E07FF6">
        <w:rPr>
          <w:color w:val="000000"/>
          <w:sz w:val="28"/>
          <w:szCs w:val="28"/>
        </w:rPr>
        <w:t xml:space="preserve"> стимулом обобщения АПО  педагогами детского сада. </w:t>
      </w:r>
      <w:r w:rsidR="00372017" w:rsidRPr="00E07FF6">
        <w:rPr>
          <w:color w:val="000000"/>
          <w:sz w:val="28"/>
          <w:szCs w:val="28"/>
        </w:rPr>
        <w:t>В</w:t>
      </w:r>
      <w:r w:rsidR="00E07FF6" w:rsidRPr="00E07FF6">
        <w:rPr>
          <w:color w:val="000000"/>
          <w:sz w:val="28"/>
          <w:szCs w:val="28"/>
        </w:rPr>
        <w:t xml:space="preserve"> </w:t>
      </w:r>
      <w:r w:rsidR="00372017" w:rsidRPr="00E07FF6">
        <w:rPr>
          <w:color w:val="000000"/>
          <w:sz w:val="28"/>
          <w:szCs w:val="28"/>
        </w:rPr>
        <w:t>пери</w:t>
      </w:r>
      <w:r w:rsidR="00E07FF6" w:rsidRPr="00E07FF6">
        <w:rPr>
          <w:color w:val="000000"/>
          <w:sz w:val="28"/>
          <w:szCs w:val="28"/>
        </w:rPr>
        <w:t>о</w:t>
      </w:r>
      <w:r w:rsidR="00372017" w:rsidRPr="00E07FF6">
        <w:rPr>
          <w:color w:val="000000"/>
          <w:sz w:val="28"/>
          <w:szCs w:val="28"/>
        </w:rPr>
        <w:t>д с 2013 по 2018 гг</w:t>
      </w:r>
      <w:r w:rsidR="00E07FF6" w:rsidRPr="00E07FF6">
        <w:rPr>
          <w:color w:val="000000"/>
          <w:sz w:val="28"/>
          <w:szCs w:val="28"/>
        </w:rPr>
        <w:t>.</w:t>
      </w:r>
      <w:r w:rsidR="00372017" w:rsidRPr="00E07FF6">
        <w:rPr>
          <w:color w:val="000000"/>
          <w:sz w:val="28"/>
          <w:szCs w:val="28"/>
        </w:rPr>
        <w:t xml:space="preserve">  в муниципальн</w:t>
      </w:r>
      <w:r w:rsidR="00D26F95" w:rsidRPr="00E07FF6">
        <w:rPr>
          <w:color w:val="000000"/>
          <w:sz w:val="28"/>
          <w:szCs w:val="28"/>
        </w:rPr>
        <w:t>ый банк АПО были внесены опыты 6</w:t>
      </w:r>
      <w:r w:rsidR="00372017" w:rsidRPr="00E07FF6">
        <w:rPr>
          <w:color w:val="000000"/>
          <w:sz w:val="28"/>
          <w:szCs w:val="28"/>
        </w:rPr>
        <w:t>-ти педаго</w:t>
      </w:r>
      <w:r w:rsidR="00E07FF6" w:rsidRPr="00E07FF6">
        <w:rPr>
          <w:color w:val="000000"/>
          <w:sz w:val="28"/>
          <w:szCs w:val="28"/>
        </w:rPr>
        <w:t>го</w:t>
      </w:r>
      <w:r w:rsidR="00372017" w:rsidRPr="00E07FF6">
        <w:rPr>
          <w:color w:val="000000"/>
          <w:sz w:val="28"/>
          <w:szCs w:val="28"/>
        </w:rPr>
        <w:t>в</w:t>
      </w:r>
      <w:r w:rsidR="00E07FF6" w:rsidRPr="00E07FF6">
        <w:rPr>
          <w:color w:val="000000"/>
          <w:sz w:val="28"/>
          <w:szCs w:val="28"/>
        </w:rPr>
        <w:t>.</w:t>
      </w:r>
    </w:p>
    <w:tbl>
      <w:tblPr>
        <w:tblStyle w:val="aa"/>
        <w:tblW w:w="9747" w:type="dxa"/>
        <w:tblLayout w:type="fixed"/>
        <w:tblLook w:val="04A0"/>
      </w:tblPr>
      <w:tblGrid>
        <w:gridCol w:w="534"/>
        <w:gridCol w:w="2126"/>
        <w:gridCol w:w="1984"/>
        <w:gridCol w:w="5103"/>
      </w:tblGrid>
      <w:tr w:rsidR="00372017" w:rsidRPr="00372017" w:rsidTr="00372017">
        <w:tc>
          <w:tcPr>
            <w:tcW w:w="534" w:type="dxa"/>
          </w:tcPr>
          <w:p w:rsidR="00372017" w:rsidRPr="00372017" w:rsidRDefault="00372017" w:rsidP="0037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72017" w:rsidRPr="00372017" w:rsidRDefault="00372017" w:rsidP="0037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1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84" w:type="dxa"/>
          </w:tcPr>
          <w:p w:rsidR="00372017" w:rsidRDefault="00372017" w:rsidP="0037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4790B" w:rsidRPr="00372017" w:rsidRDefault="0014790B" w:rsidP="0037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2017" w:rsidRPr="00372017" w:rsidRDefault="00372017" w:rsidP="003720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017">
              <w:rPr>
                <w:rFonts w:ascii="Times New Roman" w:hAnsi="Times New Roman" w:cs="Times New Roman"/>
                <w:bCs/>
                <w:sz w:val="28"/>
                <w:szCs w:val="28"/>
              </w:rPr>
              <w:t>Тема АПО</w:t>
            </w:r>
          </w:p>
        </w:tc>
      </w:tr>
      <w:tr w:rsidR="00372017" w:rsidTr="00372017">
        <w:tc>
          <w:tcPr>
            <w:tcW w:w="534" w:type="dxa"/>
          </w:tcPr>
          <w:p w:rsidR="00372017" w:rsidRDefault="00D26F95" w:rsidP="0052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72017" w:rsidRDefault="00372017" w:rsidP="00D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984" w:type="dxa"/>
          </w:tcPr>
          <w:p w:rsidR="00372017" w:rsidRDefault="00372017" w:rsidP="00D2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103" w:type="dxa"/>
          </w:tcPr>
          <w:p w:rsidR="00372017" w:rsidRDefault="00372017" w:rsidP="00D2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0C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мюзикл как средство развития музыкально-творческих способностей детей старшего дошкольного возраста</w:t>
            </w:r>
            <w:r w:rsidR="000734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72017" w:rsidRPr="00F54F16" w:rsidTr="00372017">
        <w:tc>
          <w:tcPr>
            <w:tcW w:w="534" w:type="dxa"/>
          </w:tcPr>
          <w:p w:rsidR="00372017" w:rsidRPr="00973266" w:rsidRDefault="00D26F95" w:rsidP="0052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72017" w:rsidRPr="00973266" w:rsidRDefault="00372017" w:rsidP="00D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Т.В.</w:t>
            </w:r>
          </w:p>
        </w:tc>
        <w:tc>
          <w:tcPr>
            <w:tcW w:w="1984" w:type="dxa"/>
          </w:tcPr>
          <w:p w:rsidR="00372017" w:rsidRPr="00973266" w:rsidRDefault="00372017" w:rsidP="00D2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103" w:type="dxa"/>
          </w:tcPr>
          <w:p w:rsidR="00372017" w:rsidRPr="00F54F16" w:rsidRDefault="00372017" w:rsidP="00D2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Эмоциональное обогащение представлений о чувствах и эмоциях дошкольников в процессе слушания классической музыки</w:t>
            </w:r>
            <w:r w:rsidR="00073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72017" w:rsidRPr="00B30757" w:rsidTr="00372017">
        <w:trPr>
          <w:trHeight w:val="1658"/>
        </w:trPr>
        <w:tc>
          <w:tcPr>
            <w:tcW w:w="534" w:type="dxa"/>
          </w:tcPr>
          <w:p w:rsidR="00372017" w:rsidRPr="00973266" w:rsidRDefault="00D26F95" w:rsidP="0052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72017" w:rsidRDefault="00372017" w:rsidP="00D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372017" w:rsidRDefault="00372017" w:rsidP="00D2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372017" w:rsidRPr="00B30757" w:rsidRDefault="00372017" w:rsidP="00D26F9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B30757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Pr="00162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07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 дошкольного возраста </w:t>
            </w:r>
            <w:r w:rsidR="000734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основе использования </w:t>
            </w:r>
            <w:proofErr w:type="spellStart"/>
            <w:r w:rsidR="000734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лэ</w:t>
            </w:r>
            <w:r w:rsidRPr="00B30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пбуков</w:t>
            </w:r>
            <w:proofErr w:type="spellEnd"/>
            <w:r w:rsidRPr="00B3075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как формы совместной деятельности детей и взрослых</w:t>
            </w:r>
            <w:r w:rsidR="000734A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D26F95" w:rsidRPr="00B30757" w:rsidTr="00D26F95">
        <w:trPr>
          <w:trHeight w:val="920"/>
        </w:trPr>
        <w:tc>
          <w:tcPr>
            <w:tcW w:w="534" w:type="dxa"/>
          </w:tcPr>
          <w:p w:rsidR="00D26F95" w:rsidRPr="00973266" w:rsidRDefault="00D26F95" w:rsidP="0052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26F95" w:rsidRPr="00D26F95" w:rsidRDefault="00D26F95" w:rsidP="00D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Козловцева</w:t>
            </w:r>
            <w:proofErr w:type="spellEnd"/>
            <w:r w:rsidRPr="00D26F9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D26F95" w:rsidRPr="00D26F95" w:rsidRDefault="00D26F95" w:rsidP="00D2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D26F95" w:rsidRPr="00D26F95" w:rsidRDefault="00D26F95" w:rsidP="00D2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 дошкольников на основе использование метода проектов</w:t>
            </w:r>
            <w:r w:rsidR="00073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F95" w:rsidRPr="00B30757" w:rsidTr="00D26F95">
        <w:trPr>
          <w:trHeight w:val="1232"/>
        </w:trPr>
        <w:tc>
          <w:tcPr>
            <w:tcW w:w="534" w:type="dxa"/>
          </w:tcPr>
          <w:p w:rsidR="00D26F95" w:rsidRPr="00973266" w:rsidRDefault="00D26F95" w:rsidP="0052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D26F95" w:rsidRPr="00D26F95" w:rsidRDefault="00D26F95" w:rsidP="00D2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Крохина У.В.</w:t>
            </w:r>
          </w:p>
        </w:tc>
        <w:tc>
          <w:tcPr>
            <w:tcW w:w="1984" w:type="dxa"/>
          </w:tcPr>
          <w:p w:rsidR="00D26F95" w:rsidRPr="00D26F95" w:rsidRDefault="00D26F95" w:rsidP="00D2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D26F95" w:rsidRPr="00D26F95" w:rsidRDefault="00D26F95" w:rsidP="00D2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D26F95" w:rsidRPr="00D26F95" w:rsidRDefault="00D26F95" w:rsidP="00D2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Формирование модели инклюзивного образования как условие реализации особых образовательных потребностей детей с ОВЗ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="0027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A94" w:rsidRPr="00B30757" w:rsidTr="00B90A94">
        <w:trPr>
          <w:trHeight w:val="274"/>
        </w:trPr>
        <w:tc>
          <w:tcPr>
            <w:tcW w:w="534" w:type="dxa"/>
          </w:tcPr>
          <w:p w:rsidR="00B90A94" w:rsidRPr="00D26F95" w:rsidRDefault="00B90A94" w:rsidP="0091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B90A94" w:rsidRPr="00D26F95" w:rsidRDefault="00B90A94" w:rsidP="0091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Неминущая Е.Л.</w:t>
            </w:r>
          </w:p>
        </w:tc>
        <w:tc>
          <w:tcPr>
            <w:tcW w:w="1984" w:type="dxa"/>
          </w:tcPr>
          <w:p w:rsidR="00B90A94" w:rsidRPr="00D26F95" w:rsidRDefault="00B90A94" w:rsidP="0091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B90A94" w:rsidRPr="00D26F95" w:rsidRDefault="00B90A94" w:rsidP="0091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B90A94" w:rsidRPr="00D26F95" w:rsidRDefault="00B90A94" w:rsidP="00915EA5">
            <w:pPr>
              <w:spacing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6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Нравственно - патриотическое воспитание как условие позитивной социализации  </w:t>
            </w: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>детей старшего дошкольного возраста</w:t>
            </w:r>
            <w:r w:rsidRPr="00D26F9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26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</w:t>
            </w:r>
            <w:r w:rsidRPr="00D26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F0EA1" w:rsidRDefault="00D76941" w:rsidP="00E8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</w:t>
      </w:r>
    </w:p>
    <w:p w:rsidR="00E07FF6" w:rsidRPr="00E86C67" w:rsidRDefault="008F0EA1" w:rsidP="00E8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07FF6" w:rsidRPr="00E86C67">
        <w:rPr>
          <w:rFonts w:ascii="Times New Roman" w:hAnsi="Times New Roman" w:cs="Times New Roman"/>
          <w:color w:val="000000"/>
          <w:sz w:val="28"/>
          <w:szCs w:val="28"/>
        </w:rPr>
        <w:t>Еще одни внешним механизмом</w:t>
      </w:r>
      <w:r w:rsidR="00E07FF6" w:rsidRPr="00E86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proofErr w:type="gramStart"/>
      <w:r w:rsidR="00E07FF6" w:rsidRPr="00E86C6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способствующем</w:t>
      </w:r>
      <w:proofErr w:type="gramEnd"/>
      <w:r w:rsidR="00E07FF6" w:rsidRPr="00E8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активному профессиональному росту педагогиче</w:t>
      </w:r>
      <w:r w:rsidR="00EC314D" w:rsidRPr="00E86C67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кадров является аттестация.</w:t>
      </w:r>
    </w:p>
    <w:p w:rsidR="008F73D1" w:rsidRPr="00E86C67" w:rsidRDefault="00B47E3D" w:rsidP="00E8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6C67">
        <w:rPr>
          <w:sz w:val="28"/>
          <w:szCs w:val="28"/>
        </w:rPr>
        <w:t xml:space="preserve">      </w:t>
      </w:r>
      <w:r w:rsidR="008F0EA1">
        <w:rPr>
          <w:sz w:val="28"/>
          <w:szCs w:val="28"/>
        </w:rPr>
        <w:t xml:space="preserve"> </w:t>
      </w:r>
      <w:r w:rsidR="008F73D1" w:rsidRPr="00E86C67">
        <w:rPr>
          <w:sz w:val="28"/>
          <w:szCs w:val="28"/>
        </w:rPr>
        <w:t>Порядок аттестации предусматривает всестороннюю оценку </w:t>
      </w:r>
      <w:r w:rsidR="008F73D1" w:rsidRPr="00E86C67">
        <w:rPr>
          <w:bCs/>
          <w:iCs/>
          <w:sz w:val="28"/>
          <w:szCs w:val="28"/>
          <w:bdr w:val="none" w:sz="0" w:space="0" w:color="auto" w:frame="1"/>
        </w:rPr>
        <w:t>основных направлений деятельности педагога</w:t>
      </w:r>
      <w:r w:rsidR="008F73D1" w:rsidRPr="00E86C67">
        <w:rPr>
          <w:sz w:val="28"/>
          <w:szCs w:val="28"/>
        </w:rPr>
        <w:t>:</w:t>
      </w:r>
    </w:p>
    <w:p w:rsidR="008F73D1" w:rsidRPr="00E86C67" w:rsidRDefault="008F73D1" w:rsidP="00E8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6C67">
        <w:rPr>
          <w:sz w:val="28"/>
          <w:szCs w:val="28"/>
        </w:rPr>
        <w:t>- </w:t>
      </w:r>
      <w:r w:rsidR="00B47E3D" w:rsidRPr="00E86C67">
        <w:rPr>
          <w:sz w:val="28"/>
          <w:szCs w:val="28"/>
        </w:rPr>
        <w:t>применение в практической </w:t>
      </w:r>
      <w:hyperlink r:id="rId8" w:tooltip="Профессиональная деятельность" w:history="1">
        <w:r w:rsidR="00B47E3D" w:rsidRPr="00E86C6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="00B47E3D" w:rsidRPr="00E86C67">
        <w:rPr>
          <w:sz w:val="28"/>
          <w:szCs w:val="28"/>
        </w:rPr>
        <w:t xml:space="preserve"> современных образовательных технологий и методик</w:t>
      </w:r>
      <w:r w:rsidRPr="00E86C67">
        <w:rPr>
          <w:sz w:val="28"/>
          <w:szCs w:val="28"/>
        </w:rPr>
        <w:t>;</w:t>
      </w:r>
    </w:p>
    <w:p w:rsidR="008F73D1" w:rsidRPr="00E86C67" w:rsidRDefault="008F73D1" w:rsidP="00E8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6C67">
        <w:rPr>
          <w:sz w:val="28"/>
          <w:szCs w:val="28"/>
        </w:rPr>
        <w:t>- продуктивность и эффективность </w:t>
      </w:r>
      <w:hyperlink r:id="rId9" w:tooltip="Образовательная деятельность" w:history="1">
        <w:r w:rsidRPr="00E86C6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образовательной деятельности</w:t>
        </w:r>
      </w:hyperlink>
      <w:r w:rsidRPr="00E86C67">
        <w:rPr>
          <w:sz w:val="28"/>
          <w:szCs w:val="28"/>
        </w:rPr>
        <w:t>.</w:t>
      </w:r>
    </w:p>
    <w:p w:rsidR="00372017" w:rsidRPr="00E86C67" w:rsidRDefault="00011B01" w:rsidP="00E86C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17448" w:rsidRPr="00E86C67">
        <w:rPr>
          <w:color w:val="000000"/>
          <w:sz w:val="28"/>
          <w:szCs w:val="28"/>
          <w:shd w:val="clear" w:color="auto" w:fill="FFFFFF"/>
        </w:rPr>
        <w:t>При этом важно отметить, что целью аттестации является не столько оценка уровня квалификации педагога, сколько его личностный и профессиональный рост.</w:t>
      </w:r>
    </w:p>
    <w:p w:rsidR="00443330" w:rsidRPr="00B2085E" w:rsidRDefault="00E86C67" w:rsidP="00E86C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43330" w:rsidRPr="00B2085E">
        <w:rPr>
          <w:color w:val="000000"/>
          <w:sz w:val="28"/>
          <w:szCs w:val="28"/>
          <w:shd w:val="clear" w:color="auto" w:fill="FFFFFF"/>
        </w:rPr>
        <w:t xml:space="preserve">Становятся актуальными готовность и способность методической службы увидеть и оценить личностный и профессиональный потенциал аттестуемого педагога, создать условия для его максимально полной реализации, оказать реальную помощь в организации планомерной и непрерывной работы педагога над собой в </w:t>
      </w:r>
      <w:proofErr w:type="spellStart"/>
      <w:r w:rsidR="00443330" w:rsidRPr="00B2085E">
        <w:rPr>
          <w:color w:val="000000"/>
          <w:sz w:val="28"/>
          <w:szCs w:val="28"/>
          <w:shd w:val="clear" w:color="auto" w:fill="FFFFFF"/>
        </w:rPr>
        <w:t>межаттестационный</w:t>
      </w:r>
      <w:proofErr w:type="spellEnd"/>
      <w:r w:rsidR="00443330" w:rsidRPr="00B2085E">
        <w:rPr>
          <w:color w:val="000000"/>
          <w:sz w:val="28"/>
          <w:szCs w:val="28"/>
          <w:shd w:val="clear" w:color="auto" w:fill="FFFFFF"/>
        </w:rPr>
        <w:t xml:space="preserve"> период.</w:t>
      </w:r>
    </w:p>
    <w:p w:rsidR="00443330" w:rsidRPr="00B2085E" w:rsidRDefault="00E86C67" w:rsidP="00E86C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443330" w:rsidRPr="00E86C6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 </w:t>
      </w:r>
      <w:r w:rsidR="00443330" w:rsidRPr="00E86C67">
        <w:rPr>
          <w:color w:val="000000"/>
          <w:sz w:val="28"/>
          <w:szCs w:val="28"/>
          <w:shd w:val="clear" w:color="auto" w:fill="FFFFFF"/>
        </w:rPr>
        <w:t>с</w:t>
      </w:r>
      <w:r w:rsidR="00443330" w:rsidRPr="00B2085E">
        <w:rPr>
          <w:color w:val="000000"/>
          <w:sz w:val="28"/>
          <w:szCs w:val="28"/>
          <w:shd w:val="clear" w:color="auto" w:fill="FFFFFF"/>
        </w:rPr>
        <w:t>истемы деятельности методической службы по сопровождению аттестации педагогических работников - обеспечение всестороннего содействия педагогу в построении и реализации индивидуального плана аттестации</w:t>
      </w:r>
      <w:r w:rsidR="00AC4829" w:rsidRPr="00B2085E">
        <w:rPr>
          <w:color w:val="000000"/>
          <w:sz w:val="28"/>
          <w:szCs w:val="28"/>
          <w:shd w:val="clear" w:color="auto" w:fill="FFFFFF"/>
        </w:rPr>
        <w:t>.</w:t>
      </w:r>
    </w:p>
    <w:p w:rsidR="0014790B" w:rsidRDefault="0014790B" w:rsidP="00E8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A94">
        <w:rPr>
          <w:sz w:val="28"/>
          <w:szCs w:val="28"/>
        </w:rPr>
        <w:t xml:space="preserve"> </w:t>
      </w:r>
      <w:r w:rsidR="00AC4829" w:rsidRPr="00B2085E">
        <w:rPr>
          <w:sz w:val="28"/>
          <w:szCs w:val="28"/>
        </w:rPr>
        <w:t>Достижение данной цели обеспечивается </w:t>
      </w:r>
      <w:r w:rsidR="00AC4829" w:rsidRPr="00B2085E">
        <w:rPr>
          <w:bCs/>
          <w:sz w:val="28"/>
          <w:szCs w:val="28"/>
          <w:bdr w:val="none" w:sz="0" w:space="0" w:color="auto" w:frame="1"/>
        </w:rPr>
        <w:t>принципами</w:t>
      </w:r>
      <w:r w:rsidR="00AC4829" w:rsidRPr="00B2085E">
        <w:rPr>
          <w:sz w:val="28"/>
          <w:szCs w:val="28"/>
        </w:rPr>
        <w:t> </w:t>
      </w:r>
      <w:hyperlink r:id="rId10" w:tooltip="Гуманизация" w:history="1">
        <w:proofErr w:type="spellStart"/>
        <w:r w:rsidR="00AC4829" w:rsidRPr="00B2085E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гуманизации</w:t>
        </w:r>
        <w:proofErr w:type="spellEnd"/>
      </w:hyperlink>
      <w:r w:rsidR="00AC4829" w:rsidRPr="00B2085E">
        <w:rPr>
          <w:iCs/>
          <w:sz w:val="28"/>
          <w:szCs w:val="28"/>
          <w:bdr w:val="none" w:sz="0" w:space="0" w:color="auto" w:frame="1"/>
        </w:rPr>
        <w:t>, рефлексии, индивидуализации, </w:t>
      </w:r>
      <w:hyperlink r:id="rId11" w:tooltip="Вариация" w:history="1">
        <w:r w:rsidR="00AC4829" w:rsidRPr="00B2085E">
          <w:rPr>
            <w:rStyle w:val="ab"/>
            <w:iCs/>
            <w:color w:val="auto"/>
            <w:sz w:val="28"/>
            <w:szCs w:val="28"/>
            <w:u w:val="none"/>
            <w:bdr w:val="none" w:sz="0" w:space="0" w:color="auto" w:frame="1"/>
          </w:rPr>
          <w:t>вариативности</w:t>
        </w:r>
      </w:hyperlink>
      <w:r w:rsidR="00AC4829" w:rsidRPr="00B2085E">
        <w:rPr>
          <w:iCs/>
          <w:sz w:val="28"/>
          <w:szCs w:val="28"/>
          <w:bdr w:val="none" w:sz="0" w:space="0" w:color="auto" w:frame="1"/>
        </w:rPr>
        <w:t>, добровольности, си</w:t>
      </w:r>
      <w:r w:rsidR="00AC4829" w:rsidRPr="00B2085E">
        <w:rPr>
          <w:iCs/>
          <w:sz w:val="28"/>
          <w:szCs w:val="28"/>
          <w:bdr w:val="none" w:sz="0" w:space="0" w:color="auto" w:frame="1"/>
        </w:rPr>
        <w:softHyphen/>
        <w:t>стематичности и последовательности</w:t>
      </w:r>
      <w:r>
        <w:rPr>
          <w:sz w:val="28"/>
          <w:szCs w:val="28"/>
        </w:rPr>
        <w:t xml:space="preserve">, что </w:t>
      </w:r>
      <w:r w:rsidRPr="00B2085E">
        <w:rPr>
          <w:color w:val="000000"/>
          <w:sz w:val="28"/>
          <w:szCs w:val="28"/>
        </w:rPr>
        <w:t>подразумевает некий алгоритм</w:t>
      </w:r>
      <w:r>
        <w:rPr>
          <w:color w:val="000000"/>
          <w:sz w:val="28"/>
          <w:szCs w:val="28"/>
        </w:rPr>
        <w:t>,</w:t>
      </w:r>
      <w:r w:rsidRPr="00B208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совершаемый педагогом</w:t>
      </w:r>
      <w:r w:rsidRPr="00B2085E">
        <w:rPr>
          <w:color w:val="000000"/>
          <w:sz w:val="28"/>
          <w:szCs w:val="28"/>
        </w:rPr>
        <w:t xml:space="preserve"> </w:t>
      </w:r>
      <w:r w:rsidRPr="00B2085E">
        <w:rPr>
          <w:iCs/>
          <w:color w:val="000000"/>
          <w:sz w:val="28"/>
          <w:szCs w:val="28"/>
          <w:bdr w:val="none" w:sz="0" w:space="0" w:color="auto" w:frame="1"/>
        </w:rPr>
        <w:t>на</w:t>
      </w:r>
      <w:r w:rsidRPr="0014790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2085E">
        <w:rPr>
          <w:iCs/>
          <w:color w:val="000000"/>
          <w:sz w:val="28"/>
          <w:szCs w:val="28"/>
          <w:bdr w:val="none" w:sz="0" w:space="0" w:color="auto" w:frame="1"/>
        </w:rPr>
        <w:t>каждом этапе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аттестации</w:t>
      </w:r>
      <w:r w:rsidR="00DA05EA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AC4829" w:rsidRPr="00B2085E" w:rsidRDefault="00E86C67" w:rsidP="00E8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4790B">
        <w:rPr>
          <w:color w:val="000000"/>
          <w:sz w:val="28"/>
          <w:szCs w:val="28"/>
        </w:rPr>
        <w:t xml:space="preserve">  </w:t>
      </w:r>
      <w:r w:rsidR="00AC4829" w:rsidRPr="00B2085E">
        <w:rPr>
          <w:color w:val="000000"/>
          <w:sz w:val="28"/>
          <w:szCs w:val="28"/>
        </w:rPr>
        <w:t xml:space="preserve"> Если весь </w:t>
      </w:r>
      <w:r w:rsidR="00AC4829" w:rsidRPr="00B2085E">
        <w:rPr>
          <w:bCs/>
          <w:color w:val="000000"/>
          <w:sz w:val="28"/>
          <w:szCs w:val="28"/>
          <w:bdr w:val="none" w:sz="0" w:space="0" w:color="auto" w:frame="1"/>
        </w:rPr>
        <w:t>процесс подготовки</w:t>
      </w:r>
      <w:r w:rsidR="00AC4829" w:rsidRPr="00B2085E">
        <w:rPr>
          <w:color w:val="000000"/>
          <w:sz w:val="28"/>
          <w:szCs w:val="28"/>
        </w:rPr>
        <w:t> представить как  определенный  путь, то его можно будет условно разделить на следующие </w:t>
      </w:r>
      <w:r w:rsidR="00AC4829" w:rsidRPr="00B2085E">
        <w:rPr>
          <w:bCs/>
          <w:color w:val="000000"/>
          <w:sz w:val="28"/>
          <w:szCs w:val="28"/>
          <w:bdr w:val="none" w:sz="0" w:space="0" w:color="auto" w:frame="1"/>
        </w:rPr>
        <w:t>этапы</w:t>
      </w:r>
      <w:r w:rsidR="00AC4829" w:rsidRPr="00B2085E">
        <w:rPr>
          <w:color w:val="000000"/>
          <w:sz w:val="28"/>
          <w:szCs w:val="28"/>
        </w:rPr>
        <w:t>: </w:t>
      </w:r>
      <w:r w:rsidR="00AC4829" w:rsidRPr="00B2085E">
        <w:rPr>
          <w:bCs/>
          <w:iCs/>
          <w:color w:val="000000"/>
          <w:sz w:val="28"/>
          <w:szCs w:val="28"/>
          <w:bdr w:val="none" w:sz="0" w:space="0" w:color="auto" w:frame="1"/>
        </w:rPr>
        <w:t>информационный, диагностический, прогностический, развивающий и итоговый</w:t>
      </w:r>
      <w:r w:rsidR="00AC4829" w:rsidRPr="00B2085E">
        <w:rPr>
          <w:color w:val="000000"/>
          <w:sz w:val="28"/>
          <w:szCs w:val="28"/>
        </w:rPr>
        <w:t>.</w:t>
      </w:r>
    </w:p>
    <w:p w:rsidR="00BF1646" w:rsidRDefault="00B2085E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2085E">
        <w:rPr>
          <w:color w:val="000000"/>
          <w:sz w:val="28"/>
          <w:szCs w:val="28"/>
        </w:rPr>
        <w:t>Ядром системы  являются направления деятельности методической службы</w:t>
      </w:r>
      <w:r>
        <w:rPr>
          <w:color w:val="000000"/>
          <w:sz w:val="28"/>
          <w:szCs w:val="28"/>
        </w:rPr>
        <w:t xml:space="preserve">: </w:t>
      </w:r>
    </w:p>
    <w:p w:rsidR="0014790B" w:rsidRDefault="0083515A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7" style="position:absolute;left:0;text-align:left;margin-left:182.75pt;margin-top:6.2pt;width:122.95pt;height:53.4pt;z-index:251659264">
            <v:textbox>
              <w:txbxContent>
                <w:p w:rsidR="00124F69" w:rsidRPr="00B2085E" w:rsidRDefault="00124F69" w:rsidP="00B2085E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Диагностико-аналитическое</w:t>
                  </w:r>
                  <w:proofErr w:type="spellEnd"/>
                </w:p>
              </w:txbxContent>
            </v:textbox>
          </v:oval>
        </w:pict>
      </w:r>
    </w:p>
    <w:p w:rsidR="005C2F19" w:rsidRDefault="005C2F19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1646" w:rsidRDefault="0083515A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1" style="position:absolute;left:0;text-align:left;margin-left:301.65pt;margin-top:12.85pt;width:131.2pt;height:53.3pt;z-index:251663360">
            <v:textbox>
              <w:txbxContent>
                <w:p w:rsidR="00124F69" w:rsidRPr="00E86C67" w:rsidRDefault="00124F69" w:rsidP="00BF1646">
                  <w:pPr>
                    <w:jc w:val="center"/>
                  </w:pPr>
                  <w:r w:rsidRPr="00E86C67">
                    <w:rPr>
                      <w:rFonts w:ascii="Times New Roman" w:hAnsi="Times New Roman" w:cs="Times New Roman"/>
                      <w:color w:val="000000"/>
                    </w:rPr>
                    <w:t>Организационно-методическое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oval id="_x0000_s1029" style="position:absolute;left:0;text-align:left;margin-left:45.6pt;margin-top:12.85pt;width:124.4pt;height:53.4pt;z-index:251661312">
            <v:textbox>
              <w:txbxContent>
                <w:p w:rsidR="00124F69" w:rsidRPr="00B2085E" w:rsidRDefault="00124F69" w:rsidP="00BF164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Информаци-онное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BF1646" w:rsidRDefault="00BF1646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1646" w:rsidRDefault="0083515A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5" style="position:absolute;left:0;text-align:left;margin-left:182.75pt;margin-top:2.45pt;width:118.9pt;height:83.1pt;z-index:251667456">
            <v:textbox>
              <w:txbxContent>
                <w:p w:rsidR="00124F69" w:rsidRPr="00E86C67" w:rsidRDefault="00124F69" w:rsidP="00E86C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C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методической работы</w:t>
                  </w:r>
                </w:p>
                <w:p w:rsidR="00124F69" w:rsidRPr="00E86C67" w:rsidRDefault="00124F69" w:rsidP="00E86C67">
                  <w:pPr>
                    <w:jc w:val="center"/>
                  </w:pPr>
                </w:p>
              </w:txbxContent>
            </v:textbox>
          </v:oval>
        </w:pict>
      </w:r>
    </w:p>
    <w:p w:rsidR="00BF1646" w:rsidRDefault="00BF1646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1646" w:rsidRDefault="0083515A" w:rsidP="00BF1646">
      <w:pPr>
        <w:pStyle w:val="a3"/>
        <w:shd w:val="clear" w:color="auto" w:fill="FFFFFF"/>
        <w:tabs>
          <w:tab w:val="left" w:pos="6035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3" style="position:absolute;left:0;text-align:left;margin-left:51.75pt;margin-top:15.45pt;width:131pt;height:53.4pt;z-index:251665408">
            <v:textbox>
              <w:txbxContent>
                <w:p w:rsidR="00124F69" w:rsidRPr="00E86C67" w:rsidRDefault="00124F69" w:rsidP="00E86C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Психолого-педагогическое</w:t>
                  </w:r>
                </w:p>
              </w:txbxContent>
            </v:textbox>
          </v:oval>
        </w:pict>
      </w:r>
      <w:r w:rsidR="00BF1646">
        <w:rPr>
          <w:color w:val="000000"/>
          <w:sz w:val="28"/>
          <w:szCs w:val="28"/>
        </w:rPr>
        <w:tab/>
      </w:r>
    </w:p>
    <w:p w:rsidR="00BF1646" w:rsidRDefault="0083515A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2" style="position:absolute;left:0;text-align:left;margin-left:305.7pt;margin-top:5.75pt;width:131pt;height:53.4pt;z-index:251664384">
            <v:textbox>
              <w:txbxContent>
                <w:p w:rsidR="00124F69" w:rsidRPr="00E86C67" w:rsidRDefault="00124F69" w:rsidP="00E86C67">
                  <w:pPr>
                    <w:jc w:val="center"/>
                    <w:rPr>
                      <w:sz w:val="24"/>
                      <w:szCs w:val="24"/>
                    </w:rPr>
                  </w:pPr>
                  <w:r w:rsidRPr="00E86C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Учебно-методическое</w:t>
                  </w:r>
                </w:p>
              </w:txbxContent>
            </v:textbox>
          </v:oval>
        </w:pict>
      </w:r>
    </w:p>
    <w:p w:rsidR="00BF1646" w:rsidRDefault="00BF1646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F1646" w:rsidRDefault="0083515A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4" style="position:absolute;left:0;text-align:left;margin-left:170pt;margin-top:15.6pt;width:143.9pt;height:53.4pt;z-index:251666432">
            <v:textbox style="mso-next-textbox:#_x0000_s1034">
              <w:txbxContent>
                <w:p w:rsidR="00124F69" w:rsidRPr="00E86C67" w:rsidRDefault="00124F69" w:rsidP="00E86C6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Консультацион-ное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BF1646" w:rsidRDefault="00BF1646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2085E" w:rsidRPr="00B2085E" w:rsidRDefault="00B2085E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90A94" w:rsidRDefault="00E86C67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90A94" w:rsidRDefault="00B90A94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2085E" w:rsidRDefault="00B90A94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B2085E" w:rsidRPr="00B2085E">
        <w:rPr>
          <w:color w:val="000000"/>
          <w:sz w:val="28"/>
          <w:szCs w:val="28"/>
        </w:rPr>
        <w:t xml:space="preserve">Таким образом, выстроенная система методического сопровождения позволяет педагогам легко и успешно раскрыть свой творческий потенциал. </w:t>
      </w:r>
    </w:p>
    <w:p w:rsidR="00C948CF" w:rsidRDefault="00BF1646" w:rsidP="00B208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86C6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На сегодняшний день в МДОУ </w:t>
      </w:r>
      <w:r w:rsidR="00895141">
        <w:rPr>
          <w:color w:val="000000"/>
          <w:sz w:val="28"/>
          <w:szCs w:val="28"/>
        </w:rPr>
        <w:t>работает 37</w:t>
      </w:r>
      <w:r w:rsidR="00C948CF">
        <w:rPr>
          <w:color w:val="000000"/>
          <w:sz w:val="28"/>
          <w:szCs w:val="28"/>
        </w:rPr>
        <w:t xml:space="preserve"> педагогов.</w:t>
      </w:r>
    </w:p>
    <w:p w:rsidR="00C948CF" w:rsidRPr="00C948CF" w:rsidRDefault="00C948CF" w:rsidP="00C9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8CF">
        <w:rPr>
          <w:rFonts w:ascii="Times New Roman" w:hAnsi="Times New Roman" w:cs="Times New Roman"/>
          <w:sz w:val="28"/>
          <w:szCs w:val="28"/>
        </w:rPr>
        <w:t>Педагогический стаж работы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983"/>
        <w:gridCol w:w="2520"/>
      </w:tblGrid>
      <w:tr w:rsidR="00C948CF" w:rsidRPr="00C948CF" w:rsidTr="0052058C">
        <w:tc>
          <w:tcPr>
            <w:tcW w:w="1595" w:type="dxa"/>
          </w:tcPr>
          <w:p w:rsidR="00C948CF" w:rsidRPr="00C948CF" w:rsidRDefault="00C948CF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C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95" w:type="dxa"/>
          </w:tcPr>
          <w:p w:rsidR="00C948CF" w:rsidRPr="00C948CF" w:rsidRDefault="00C948CF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CF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595" w:type="dxa"/>
          </w:tcPr>
          <w:p w:rsidR="00C948CF" w:rsidRPr="00C948CF" w:rsidRDefault="00D41E54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  <w:r w:rsidR="00C948CF" w:rsidRPr="00C948C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3" w:type="dxa"/>
          </w:tcPr>
          <w:p w:rsidR="00C948CF" w:rsidRPr="00C948CF" w:rsidRDefault="00C948CF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CF">
              <w:rPr>
                <w:rFonts w:ascii="Times New Roman" w:hAnsi="Times New Roman" w:cs="Times New Roman"/>
                <w:sz w:val="28"/>
                <w:szCs w:val="28"/>
              </w:rPr>
              <w:t xml:space="preserve"> 15 -20 лет</w:t>
            </w:r>
          </w:p>
        </w:tc>
        <w:tc>
          <w:tcPr>
            <w:tcW w:w="2520" w:type="dxa"/>
          </w:tcPr>
          <w:p w:rsidR="00C948CF" w:rsidRPr="00C948CF" w:rsidRDefault="00C948CF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CF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C948CF" w:rsidRPr="00C948CF" w:rsidTr="0052058C">
        <w:tc>
          <w:tcPr>
            <w:tcW w:w="1595" w:type="dxa"/>
          </w:tcPr>
          <w:p w:rsidR="00C948CF" w:rsidRPr="005D7E2C" w:rsidRDefault="00D41E54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7E2C" w:rsidRPr="005D7E2C"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r w:rsidR="00C948CF" w:rsidRPr="005D7E2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C948CF" w:rsidRPr="005D7E2C" w:rsidRDefault="00D41E54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 w:rsidR="005D7E2C" w:rsidRPr="005D7E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48CF" w:rsidRPr="005D7E2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C948CF" w:rsidRPr="005D7E2C" w:rsidRDefault="00D41E54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4 (11</w:t>
            </w:r>
            <w:r w:rsidR="00C948CF" w:rsidRPr="005D7E2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3" w:type="dxa"/>
          </w:tcPr>
          <w:p w:rsidR="00C948CF" w:rsidRPr="005D7E2C" w:rsidRDefault="00D41E54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5 (13</w:t>
            </w:r>
            <w:r w:rsidR="005D7E2C" w:rsidRPr="005D7E2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C948CF" w:rsidRPr="005D7E2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520" w:type="dxa"/>
          </w:tcPr>
          <w:p w:rsidR="00C948CF" w:rsidRPr="005D7E2C" w:rsidRDefault="00D41E54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14 (3</w:t>
            </w:r>
            <w:r w:rsidR="005D7E2C" w:rsidRPr="005D7E2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C948CF" w:rsidRPr="005D7E2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DF6701" w:rsidRDefault="00DF6701" w:rsidP="00DF6701">
      <w:pPr>
        <w:spacing w:after="0" w:line="240" w:lineRule="auto"/>
        <w:jc w:val="center"/>
        <w:rPr>
          <w:sz w:val="28"/>
          <w:szCs w:val="28"/>
        </w:rPr>
      </w:pPr>
    </w:p>
    <w:p w:rsidR="00DF6701" w:rsidRPr="00DF6701" w:rsidRDefault="00DF6701" w:rsidP="00DF6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F6701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ые категории имеют 28</w:t>
      </w:r>
      <w:r w:rsidRPr="00DF6701">
        <w:rPr>
          <w:rFonts w:ascii="Times New Roman" w:hAnsi="Times New Roman" w:cs="Times New Roman"/>
          <w:sz w:val="28"/>
          <w:szCs w:val="28"/>
        </w:rPr>
        <w:t>педагогов: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"/>
        <w:gridCol w:w="2476"/>
        <w:gridCol w:w="2410"/>
        <w:gridCol w:w="3260"/>
      </w:tblGrid>
      <w:tr w:rsidR="00DF6701" w:rsidRPr="00DF6701" w:rsidTr="00DF6701"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1" w:rsidRPr="00DF6701" w:rsidRDefault="00DF6701" w:rsidP="00DF6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DF6701" w:rsidRPr="00DF6701" w:rsidRDefault="00DF6701" w:rsidP="00DF6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01" w:rsidRPr="00DF6701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1">
              <w:rPr>
                <w:rFonts w:ascii="Times New Roman" w:hAnsi="Times New Roman" w:cs="Times New Roman"/>
                <w:sz w:val="28"/>
                <w:szCs w:val="28"/>
              </w:rPr>
              <w:t>Имеют квалификационные категории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701" w:rsidRPr="00DF6701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701">
              <w:rPr>
                <w:rFonts w:ascii="Times New Roman" w:hAnsi="Times New Roman" w:cs="Times New Roman"/>
                <w:sz w:val="28"/>
                <w:szCs w:val="28"/>
              </w:rPr>
              <w:t>Не имеют категорий</w:t>
            </w:r>
          </w:p>
        </w:tc>
      </w:tr>
      <w:tr w:rsidR="00DF6701" w:rsidRPr="00DF6701" w:rsidTr="00DF6701">
        <w:trPr>
          <w:trHeight w:val="399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01" w:rsidRPr="00DF6701" w:rsidRDefault="00DF6701" w:rsidP="00DF6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01" w:rsidRPr="00DF6701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01" w:rsidRPr="00DF6701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01" w:rsidRPr="00DF6701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6701" w:rsidRPr="00DF6701" w:rsidTr="00DF6701">
        <w:trPr>
          <w:trHeight w:val="37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1" w:rsidRPr="005D7E2C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1" w:rsidRPr="005D7E2C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1" w:rsidRPr="005D7E2C" w:rsidRDefault="00DF6701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1" w:rsidRPr="005D7E2C" w:rsidRDefault="005D7E2C" w:rsidP="00DF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1646" w:rsidRPr="00B2085E" w:rsidRDefault="00BF1646" w:rsidP="00DF67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11B01" w:rsidRDefault="00B90A94" w:rsidP="00A12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 </w:t>
      </w:r>
      <w:r w:rsidR="00011B01">
        <w:rPr>
          <w:sz w:val="28"/>
          <w:szCs w:val="28"/>
        </w:rPr>
        <w:t xml:space="preserve"> личностном профессиональном росте  </w:t>
      </w:r>
      <w:r w:rsidR="00DF6701">
        <w:rPr>
          <w:sz w:val="28"/>
          <w:szCs w:val="28"/>
        </w:rPr>
        <w:t xml:space="preserve">педагогов в процессе прохождения аттестации </w:t>
      </w:r>
      <w:r w:rsidR="00011B01">
        <w:rPr>
          <w:sz w:val="28"/>
          <w:szCs w:val="28"/>
        </w:rPr>
        <w:t xml:space="preserve"> свидетельствует их активное участие  семинарах на муниципальном и региональном уровнях</w:t>
      </w:r>
      <w:r w:rsidR="00DF6701">
        <w:rPr>
          <w:sz w:val="28"/>
          <w:szCs w:val="28"/>
        </w:rPr>
        <w:t xml:space="preserve"> и </w:t>
      </w:r>
      <w:r w:rsidR="00011B01">
        <w:rPr>
          <w:sz w:val="28"/>
          <w:szCs w:val="28"/>
        </w:rPr>
        <w:t>конкурсах профессионального ма</w:t>
      </w:r>
      <w:r w:rsidR="001D68A3">
        <w:rPr>
          <w:sz w:val="28"/>
          <w:szCs w:val="28"/>
        </w:rPr>
        <w:t>с</w:t>
      </w:r>
      <w:r w:rsidR="00011B01">
        <w:rPr>
          <w:sz w:val="28"/>
          <w:szCs w:val="28"/>
        </w:rPr>
        <w:t xml:space="preserve">терства. </w:t>
      </w:r>
      <w:proofErr w:type="gramEnd"/>
    </w:p>
    <w:p w:rsidR="00100AEB" w:rsidRDefault="00FA6C02" w:rsidP="00A12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68A3">
        <w:rPr>
          <w:sz w:val="28"/>
          <w:szCs w:val="28"/>
        </w:rPr>
        <w:t>В перио</w:t>
      </w:r>
      <w:r>
        <w:rPr>
          <w:sz w:val="28"/>
          <w:szCs w:val="28"/>
        </w:rPr>
        <w:t>д</w:t>
      </w:r>
      <w:r w:rsidR="001D68A3">
        <w:rPr>
          <w:sz w:val="28"/>
          <w:szCs w:val="28"/>
        </w:rPr>
        <w:t xml:space="preserve"> с 2014 по </w:t>
      </w:r>
      <w:r>
        <w:rPr>
          <w:sz w:val="28"/>
          <w:szCs w:val="28"/>
        </w:rPr>
        <w:t>ноябрь 2018 год</w:t>
      </w:r>
      <w:r w:rsidR="00100AEB">
        <w:rPr>
          <w:sz w:val="28"/>
          <w:szCs w:val="28"/>
        </w:rPr>
        <w:t>:</w:t>
      </w:r>
    </w:p>
    <w:p w:rsidR="00100AEB" w:rsidRDefault="00100AEB" w:rsidP="00A12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02">
        <w:rPr>
          <w:sz w:val="28"/>
          <w:szCs w:val="28"/>
        </w:rPr>
        <w:t xml:space="preserve"> 27 педагогов приняли участие в работе муниципальных методических объединений, семинаров, семинаров </w:t>
      </w:r>
      <w:proofErr w:type="gramStart"/>
      <w:r w:rsidR="00FA6C02">
        <w:rPr>
          <w:sz w:val="28"/>
          <w:szCs w:val="28"/>
        </w:rPr>
        <w:t>–п</w:t>
      </w:r>
      <w:proofErr w:type="gramEnd"/>
      <w:r w:rsidR="00FA6C02">
        <w:rPr>
          <w:sz w:val="28"/>
          <w:szCs w:val="28"/>
        </w:rPr>
        <w:t xml:space="preserve">рактикумов, августовских секций  в форме докладов, презентаций, мастер-классов, открытых </w:t>
      </w:r>
      <w:r w:rsidR="00A12A16">
        <w:rPr>
          <w:sz w:val="28"/>
          <w:szCs w:val="28"/>
        </w:rPr>
        <w:t>педагогических</w:t>
      </w:r>
      <w:r w:rsidR="00FA6C02">
        <w:rPr>
          <w:sz w:val="28"/>
          <w:szCs w:val="28"/>
        </w:rPr>
        <w:t xml:space="preserve"> мероприя</w:t>
      </w:r>
      <w:r w:rsidR="00A12A16">
        <w:rPr>
          <w:sz w:val="28"/>
          <w:szCs w:val="28"/>
        </w:rPr>
        <w:t>тий, многие из них неоднократно;</w:t>
      </w:r>
    </w:p>
    <w:p w:rsidR="00FA6C02" w:rsidRDefault="00100AEB" w:rsidP="00A12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A16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="00A12A16">
        <w:rPr>
          <w:sz w:val="28"/>
          <w:szCs w:val="28"/>
        </w:rPr>
        <w:t xml:space="preserve"> педагогов  - в работе региональных конференций, круглых столов, в том числе в рамках курсов повышения квалификации</w:t>
      </w:r>
      <w:r>
        <w:rPr>
          <w:sz w:val="28"/>
          <w:szCs w:val="28"/>
        </w:rPr>
        <w:t>;</w:t>
      </w:r>
    </w:p>
    <w:p w:rsidR="00100AEB" w:rsidRDefault="00100AEB" w:rsidP="00A12A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- 10 педагогов разместили печатные публикации из опыта работы в региональных и Всероссийских сборниках (электронных, печатных).</w:t>
      </w:r>
    </w:p>
    <w:p w:rsidR="009964C9" w:rsidRPr="00B97A02" w:rsidRDefault="00B97A02" w:rsidP="00DA05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участия педагогов</w:t>
      </w:r>
      <w:r w:rsidR="00471D24">
        <w:rPr>
          <w:sz w:val="28"/>
          <w:szCs w:val="28"/>
        </w:rPr>
        <w:t xml:space="preserve">  в </w:t>
      </w:r>
      <w:r w:rsidR="00FA6C02">
        <w:rPr>
          <w:sz w:val="28"/>
          <w:szCs w:val="28"/>
        </w:rPr>
        <w:t>конкурсах профессионального мастерства</w:t>
      </w:r>
      <w:r w:rsidR="005D7E2C">
        <w:rPr>
          <w:sz w:val="28"/>
          <w:szCs w:val="28"/>
        </w:rPr>
        <w:t>:</w:t>
      </w:r>
    </w:p>
    <w:tbl>
      <w:tblPr>
        <w:tblStyle w:val="aa"/>
        <w:tblW w:w="10348" w:type="dxa"/>
        <w:tblInd w:w="-601" w:type="dxa"/>
        <w:tblLook w:val="04A0"/>
      </w:tblPr>
      <w:tblGrid>
        <w:gridCol w:w="547"/>
        <w:gridCol w:w="2369"/>
        <w:gridCol w:w="1224"/>
        <w:gridCol w:w="1224"/>
        <w:gridCol w:w="1662"/>
        <w:gridCol w:w="1548"/>
        <w:gridCol w:w="1774"/>
      </w:tblGrid>
      <w:tr w:rsidR="003A6105" w:rsidTr="00B7425F">
        <w:trPr>
          <w:trHeight w:val="262"/>
        </w:trPr>
        <w:tc>
          <w:tcPr>
            <w:tcW w:w="567" w:type="dxa"/>
            <w:vMerge w:val="restart"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12A1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  <w:vMerge w:val="restart"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12A16">
              <w:rPr>
                <w:sz w:val="28"/>
                <w:szCs w:val="28"/>
                <w:lang w:eastAsia="en-US"/>
              </w:rPr>
              <w:t>Наименование конкурса</w:t>
            </w:r>
          </w:p>
        </w:tc>
        <w:tc>
          <w:tcPr>
            <w:tcW w:w="7371" w:type="dxa"/>
            <w:gridSpan w:val="5"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12A16">
              <w:rPr>
                <w:sz w:val="28"/>
                <w:szCs w:val="28"/>
                <w:lang w:eastAsia="en-US"/>
              </w:rPr>
              <w:t>Учебные годы</w:t>
            </w:r>
          </w:p>
        </w:tc>
      </w:tr>
      <w:tr w:rsidR="003A6105" w:rsidTr="00A12A16">
        <w:trPr>
          <w:trHeight w:val="209"/>
        </w:trPr>
        <w:tc>
          <w:tcPr>
            <w:tcW w:w="567" w:type="dxa"/>
            <w:vMerge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2A16">
              <w:rPr>
                <w:sz w:val="22"/>
                <w:szCs w:val="22"/>
                <w:lang w:eastAsia="en-US"/>
              </w:rPr>
              <w:t>2013-2014</w:t>
            </w:r>
          </w:p>
        </w:tc>
        <w:tc>
          <w:tcPr>
            <w:tcW w:w="1276" w:type="dxa"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2A16">
              <w:rPr>
                <w:sz w:val="22"/>
                <w:szCs w:val="22"/>
                <w:lang w:eastAsia="en-US"/>
              </w:rPr>
              <w:t>2014-2015</w:t>
            </w:r>
          </w:p>
        </w:tc>
        <w:tc>
          <w:tcPr>
            <w:tcW w:w="1417" w:type="dxa"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2A16">
              <w:rPr>
                <w:sz w:val="22"/>
                <w:szCs w:val="22"/>
                <w:lang w:eastAsia="en-US"/>
              </w:rPr>
              <w:t>2015 - 2016</w:t>
            </w:r>
          </w:p>
        </w:tc>
        <w:tc>
          <w:tcPr>
            <w:tcW w:w="1552" w:type="dxa"/>
          </w:tcPr>
          <w:p w:rsidR="00B97A02" w:rsidRPr="00A12A16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2A16">
              <w:rPr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1850" w:type="dxa"/>
          </w:tcPr>
          <w:p w:rsidR="00B97A02" w:rsidRPr="00A12A16" w:rsidRDefault="00B97A02" w:rsidP="00317F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2A16">
              <w:rPr>
                <w:sz w:val="22"/>
                <w:szCs w:val="22"/>
                <w:lang w:eastAsia="en-US"/>
              </w:rPr>
              <w:t>2017 - 2018</w:t>
            </w:r>
          </w:p>
        </w:tc>
      </w:tr>
      <w:tr w:rsidR="003A6105" w:rsidRPr="00B97A02" w:rsidTr="00B7425F">
        <w:trPr>
          <w:trHeight w:val="996"/>
        </w:trPr>
        <w:tc>
          <w:tcPr>
            <w:tcW w:w="567" w:type="dxa"/>
          </w:tcPr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71D24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71D24">
              <w:rPr>
                <w:bCs/>
                <w:color w:val="000000"/>
                <w:shd w:val="clear" w:color="auto" w:fill="FFFFFF"/>
              </w:rPr>
              <w:t>Районный конкурс профессионального мастерства "Воспитатель года </w:t>
            </w:r>
          </w:p>
        </w:tc>
        <w:tc>
          <w:tcPr>
            <w:tcW w:w="1276" w:type="dxa"/>
          </w:tcPr>
          <w:p w:rsidR="005D7E2C" w:rsidRDefault="005D7E2C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eastAsia="en-US"/>
              </w:rPr>
              <w:t>Призер</w:t>
            </w:r>
          </w:p>
        </w:tc>
        <w:tc>
          <w:tcPr>
            <w:tcW w:w="1276" w:type="dxa"/>
          </w:tcPr>
          <w:p w:rsidR="005D7E2C" w:rsidRDefault="005D7E2C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eastAsia="en-US"/>
              </w:rPr>
              <w:t>Лауре</w:t>
            </w:r>
            <w:r w:rsidR="00317FEE">
              <w:rPr>
                <w:lang w:eastAsia="en-US"/>
              </w:rPr>
              <w:t>а</w:t>
            </w:r>
            <w:r w:rsidRPr="00471D24">
              <w:rPr>
                <w:lang w:eastAsia="en-US"/>
              </w:rPr>
              <w:t>т</w:t>
            </w:r>
          </w:p>
        </w:tc>
        <w:tc>
          <w:tcPr>
            <w:tcW w:w="1417" w:type="dxa"/>
          </w:tcPr>
          <w:p w:rsidR="005D7E2C" w:rsidRDefault="005D7E2C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eastAsia="en-US"/>
              </w:rPr>
              <w:t>Призер</w:t>
            </w:r>
          </w:p>
        </w:tc>
        <w:tc>
          <w:tcPr>
            <w:tcW w:w="1552" w:type="dxa"/>
          </w:tcPr>
          <w:p w:rsidR="005D7E2C" w:rsidRDefault="005D7E2C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eastAsia="en-US"/>
              </w:rPr>
              <w:t>Призер</w:t>
            </w:r>
          </w:p>
        </w:tc>
        <w:tc>
          <w:tcPr>
            <w:tcW w:w="1850" w:type="dxa"/>
          </w:tcPr>
          <w:p w:rsidR="00317FEE" w:rsidRDefault="00317FEE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eastAsia="en-US"/>
              </w:rPr>
              <w:t>-</w:t>
            </w:r>
          </w:p>
        </w:tc>
      </w:tr>
      <w:tr w:rsidR="003A6105" w:rsidRPr="00B97A02" w:rsidTr="00B7425F">
        <w:tc>
          <w:tcPr>
            <w:tcW w:w="567" w:type="dxa"/>
          </w:tcPr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71D24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71D24">
              <w:rPr>
                <w:lang w:eastAsia="en-US"/>
              </w:rPr>
              <w:t>Районный конкурс логопедических кабинетов</w:t>
            </w:r>
          </w:p>
        </w:tc>
        <w:tc>
          <w:tcPr>
            <w:tcW w:w="1276" w:type="dxa"/>
          </w:tcPr>
          <w:p w:rsidR="009964C9" w:rsidRPr="00471D24" w:rsidRDefault="009964C9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964C9" w:rsidRPr="00471D24" w:rsidRDefault="009964C9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5D7E2C" w:rsidRDefault="005D7E2C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val="en-US" w:eastAsia="en-US"/>
              </w:rPr>
              <w:t xml:space="preserve">III </w:t>
            </w:r>
            <w:r w:rsidRPr="00471D24">
              <w:rPr>
                <w:lang w:eastAsia="en-US"/>
              </w:rPr>
              <w:t>место</w:t>
            </w:r>
          </w:p>
        </w:tc>
        <w:tc>
          <w:tcPr>
            <w:tcW w:w="1552" w:type="dxa"/>
          </w:tcPr>
          <w:p w:rsidR="009964C9" w:rsidRPr="00471D24" w:rsidRDefault="009964C9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50" w:type="dxa"/>
          </w:tcPr>
          <w:p w:rsidR="009964C9" w:rsidRPr="00471D24" w:rsidRDefault="009964C9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99141D" w:rsidRPr="00B97A02" w:rsidTr="0099141D">
        <w:trPr>
          <w:trHeight w:val="1010"/>
        </w:trPr>
        <w:tc>
          <w:tcPr>
            <w:tcW w:w="567" w:type="dxa"/>
          </w:tcPr>
          <w:p w:rsidR="00471D24" w:rsidRPr="00471D24" w:rsidRDefault="00471D24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</w:tcPr>
          <w:p w:rsidR="00471D24" w:rsidRPr="00471D24" w:rsidRDefault="00471D24" w:rsidP="00DA05E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71D24">
              <w:rPr>
                <w:bCs/>
                <w:color w:val="000000"/>
                <w:shd w:val="clear" w:color="auto" w:fill="FFFFFF"/>
              </w:rPr>
              <w:t>Р</w:t>
            </w:r>
            <w:r>
              <w:rPr>
                <w:bCs/>
                <w:color w:val="000000"/>
                <w:shd w:val="clear" w:color="auto" w:fill="FFFFFF"/>
              </w:rPr>
              <w:t>айонная акция «Птицы наши друзья</w:t>
            </w:r>
            <w:r w:rsidR="00576B9E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471D24" w:rsidRPr="00471D24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71D24" w:rsidRPr="00471D24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71D24" w:rsidRPr="00471D24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val="en-US" w:eastAsia="en-US"/>
              </w:rPr>
              <w:t>III</w:t>
            </w:r>
            <w:r w:rsidRPr="0099141D">
              <w:rPr>
                <w:lang w:eastAsia="en-US"/>
              </w:rPr>
              <w:t xml:space="preserve"> </w:t>
            </w:r>
            <w:r w:rsidRPr="00471D24">
              <w:rPr>
                <w:lang w:eastAsia="en-US"/>
              </w:rPr>
              <w:t>место</w:t>
            </w:r>
            <w:r w:rsidR="0099141D">
              <w:rPr>
                <w:bCs/>
                <w:color w:val="000000"/>
                <w:shd w:val="clear" w:color="auto" w:fill="FFFFFF"/>
              </w:rPr>
              <w:t>», номинация «</w:t>
            </w:r>
            <w:r w:rsidR="0099141D" w:rsidRPr="00471D24">
              <w:rPr>
                <w:bCs/>
                <w:color w:val="000000"/>
                <w:shd w:val="clear" w:color="auto" w:fill="FFFFFF"/>
              </w:rPr>
              <w:t>Лучшее мероприятие</w:t>
            </w:r>
            <w:r w:rsidR="0099141D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2" w:type="dxa"/>
          </w:tcPr>
          <w:p w:rsidR="00471D24" w:rsidRPr="00471D24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50" w:type="dxa"/>
          </w:tcPr>
          <w:p w:rsidR="00471D24" w:rsidRPr="00471D24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3A6105" w:rsidRPr="0099141D" w:rsidTr="00B7425F">
        <w:tc>
          <w:tcPr>
            <w:tcW w:w="567" w:type="dxa"/>
          </w:tcPr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71D24">
              <w:rPr>
                <w:lang w:eastAsia="en-US"/>
              </w:rPr>
              <w:t>3</w:t>
            </w:r>
          </w:p>
        </w:tc>
        <w:tc>
          <w:tcPr>
            <w:tcW w:w="2410" w:type="dxa"/>
          </w:tcPr>
          <w:p w:rsidR="009964C9" w:rsidRPr="00471D24" w:rsidRDefault="00B97A02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71D24">
              <w:rPr>
                <w:lang w:eastAsia="en-US"/>
              </w:rPr>
              <w:t xml:space="preserve">Районный конкурс учебных и </w:t>
            </w:r>
            <w:proofErr w:type="spellStart"/>
            <w:r w:rsidRPr="00471D24">
              <w:rPr>
                <w:lang w:eastAsia="en-US"/>
              </w:rPr>
              <w:t>метод</w:t>
            </w:r>
            <w:proofErr w:type="gramStart"/>
            <w:r w:rsidRPr="00471D24">
              <w:rPr>
                <w:lang w:eastAsia="en-US"/>
              </w:rPr>
              <w:t>и</w:t>
            </w:r>
            <w:proofErr w:type="spellEnd"/>
            <w:r w:rsidR="00A12A16">
              <w:rPr>
                <w:lang w:eastAsia="en-US"/>
              </w:rPr>
              <w:t>-</w:t>
            </w:r>
            <w:proofErr w:type="gramEnd"/>
            <w:r w:rsidR="00A12A16">
              <w:rPr>
                <w:lang w:eastAsia="en-US"/>
              </w:rPr>
              <w:t xml:space="preserve"> </w:t>
            </w:r>
            <w:proofErr w:type="spellStart"/>
            <w:r w:rsidRPr="00471D24">
              <w:rPr>
                <w:lang w:eastAsia="en-US"/>
              </w:rPr>
              <w:t>ческих</w:t>
            </w:r>
            <w:proofErr w:type="spellEnd"/>
            <w:r w:rsidRPr="00471D24">
              <w:rPr>
                <w:lang w:eastAsia="en-US"/>
              </w:rPr>
              <w:t xml:space="preserve"> материалов</w:t>
            </w:r>
          </w:p>
        </w:tc>
        <w:tc>
          <w:tcPr>
            <w:tcW w:w="1276" w:type="dxa"/>
          </w:tcPr>
          <w:p w:rsidR="009964C9" w:rsidRPr="00471D24" w:rsidRDefault="009964C9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964C9" w:rsidRPr="00471D24" w:rsidRDefault="009964C9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val="en-US" w:eastAsia="en-US"/>
              </w:rPr>
              <w:t>I</w:t>
            </w:r>
            <w:r w:rsidRPr="00471D24">
              <w:rPr>
                <w:lang w:eastAsia="en-US"/>
              </w:rPr>
              <w:t xml:space="preserve"> место</w:t>
            </w:r>
            <w:r w:rsidR="00471D24" w:rsidRPr="00471D24">
              <w:rPr>
                <w:lang w:eastAsia="en-US"/>
              </w:rPr>
              <w:t>,</w:t>
            </w:r>
          </w:p>
          <w:p w:rsidR="00471D24" w:rsidRPr="00471D24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место</w:t>
            </w:r>
          </w:p>
          <w:p w:rsidR="009964C9" w:rsidRPr="00471D24" w:rsidRDefault="009964C9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52" w:type="dxa"/>
          </w:tcPr>
          <w:p w:rsidR="00471D24" w:rsidRDefault="00B97A02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1D24">
              <w:rPr>
                <w:lang w:val="en-US" w:eastAsia="en-US"/>
              </w:rPr>
              <w:t>I</w:t>
            </w:r>
            <w:r w:rsidR="00471D24">
              <w:rPr>
                <w:lang w:eastAsia="en-US"/>
              </w:rPr>
              <w:t xml:space="preserve"> место,</w:t>
            </w:r>
          </w:p>
          <w:p w:rsidR="00471D24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620F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место,</w:t>
            </w:r>
          </w:p>
          <w:p w:rsidR="009964C9" w:rsidRPr="00A12A16" w:rsidRDefault="00471D24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620F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</w:tc>
        <w:tc>
          <w:tcPr>
            <w:tcW w:w="1850" w:type="dxa"/>
          </w:tcPr>
          <w:p w:rsidR="009964C9" w:rsidRPr="005D7E2C" w:rsidRDefault="0099141D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D7E2C">
              <w:rPr>
                <w:lang w:eastAsia="en-US"/>
              </w:rPr>
              <w:t>Призеры</w:t>
            </w:r>
          </w:p>
          <w:p w:rsidR="0099141D" w:rsidRPr="0099141D" w:rsidRDefault="0099141D" w:rsidP="00DA05EA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5D7E2C">
              <w:rPr>
                <w:lang w:eastAsia="en-US"/>
              </w:rPr>
              <w:t>(3 человека)</w:t>
            </w:r>
          </w:p>
        </w:tc>
      </w:tr>
      <w:tr w:rsidR="0099141D" w:rsidRPr="00B97A02" w:rsidTr="00B7425F">
        <w:tc>
          <w:tcPr>
            <w:tcW w:w="567" w:type="dxa"/>
          </w:tcPr>
          <w:p w:rsidR="00554145" w:rsidRPr="00471D24" w:rsidRDefault="003A6105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10" w:type="dxa"/>
          </w:tcPr>
          <w:p w:rsidR="00554145" w:rsidRPr="00471D24" w:rsidRDefault="00E60C59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60C59">
              <w:t>Муниципальный этап областного конкурса «Зеленый огонек»</w:t>
            </w:r>
          </w:p>
        </w:tc>
        <w:tc>
          <w:tcPr>
            <w:tcW w:w="1276" w:type="dxa"/>
          </w:tcPr>
          <w:p w:rsidR="00317FEE" w:rsidRDefault="00317FEE" w:rsidP="00317FEE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</w:t>
            </w:r>
            <w:r w:rsidR="003A6105" w:rsidRPr="0099141D">
              <w:rPr>
                <w:bCs/>
                <w:shd w:val="clear" w:color="auto" w:fill="FFFFFF"/>
              </w:rPr>
              <w:t>ризер</w:t>
            </w:r>
            <w:r>
              <w:rPr>
                <w:bCs/>
                <w:shd w:val="clear" w:color="auto" w:fill="FFFFFF"/>
              </w:rPr>
              <w:t xml:space="preserve"> в </w:t>
            </w:r>
            <w:proofErr w:type="spellStart"/>
            <w:r w:rsidRPr="0099141D">
              <w:rPr>
                <w:bCs/>
                <w:shd w:val="clear" w:color="auto" w:fill="FFFFFF"/>
              </w:rPr>
              <w:t>номина</w:t>
            </w:r>
            <w:proofErr w:type="spellEnd"/>
            <w:r>
              <w:rPr>
                <w:bCs/>
                <w:shd w:val="clear" w:color="auto" w:fill="FFFFFF"/>
              </w:rPr>
              <w:t>-</w:t>
            </w:r>
          </w:p>
          <w:p w:rsidR="00317FEE" w:rsidRDefault="00317FEE" w:rsidP="00317FEE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proofErr w:type="spellStart"/>
            <w:r w:rsidRPr="0099141D">
              <w:rPr>
                <w:bCs/>
                <w:shd w:val="clear" w:color="auto" w:fill="FFFFFF"/>
              </w:rPr>
              <w:t>ции</w:t>
            </w:r>
            <w:proofErr w:type="spellEnd"/>
            <w:r w:rsidRPr="0099141D">
              <w:rPr>
                <w:bCs/>
                <w:shd w:val="clear" w:color="auto" w:fill="FFFFFF"/>
              </w:rPr>
              <w:t xml:space="preserve"> </w:t>
            </w:r>
          </w:p>
          <w:p w:rsidR="00554145" w:rsidRPr="00BC2195" w:rsidRDefault="00554145" w:rsidP="00D76941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:rsidR="00317FEE" w:rsidRDefault="005D7E2C" w:rsidP="00D76941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99141D">
              <w:rPr>
                <w:bCs/>
                <w:shd w:val="clear" w:color="auto" w:fill="FFFFFF"/>
              </w:rPr>
              <w:t xml:space="preserve">Призер </w:t>
            </w:r>
            <w:r>
              <w:rPr>
                <w:bCs/>
                <w:shd w:val="clear" w:color="auto" w:fill="FFFFFF"/>
              </w:rPr>
              <w:t xml:space="preserve">в </w:t>
            </w:r>
            <w:proofErr w:type="spellStart"/>
            <w:r w:rsidRPr="0099141D">
              <w:rPr>
                <w:bCs/>
                <w:shd w:val="clear" w:color="auto" w:fill="FFFFFF"/>
              </w:rPr>
              <w:t>номина</w:t>
            </w:r>
            <w:proofErr w:type="spellEnd"/>
            <w:r w:rsidR="00317FEE">
              <w:rPr>
                <w:bCs/>
                <w:shd w:val="clear" w:color="auto" w:fill="FFFFFF"/>
              </w:rPr>
              <w:t>-</w:t>
            </w:r>
          </w:p>
          <w:p w:rsidR="003A6105" w:rsidRPr="00BC2195" w:rsidRDefault="005D7E2C" w:rsidP="00DA05EA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proofErr w:type="spellStart"/>
            <w:r w:rsidRPr="0099141D">
              <w:rPr>
                <w:bCs/>
                <w:shd w:val="clear" w:color="auto" w:fill="FFFFFF"/>
              </w:rPr>
              <w:t>ции</w:t>
            </w:r>
            <w:proofErr w:type="spellEnd"/>
            <w:r w:rsidRPr="0099141D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554145" w:rsidRPr="0099141D" w:rsidRDefault="0099141D" w:rsidP="00D7694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9141D">
              <w:rPr>
                <w:bCs/>
                <w:shd w:val="clear" w:color="auto" w:fill="FFFFFF"/>
              </w:rPr>
              <w:t xml:space="preserve">Призер </w:t>
            </w:r>
            <w:r w:rsidR="00D76941">
              <w:rPr>
                <w:bCs/>
                <w:shd w:val="clear" w:color="auto" w:fill="FFFFFF"/>
              </w:rPr>
              <w:t xml:space="preserve">в </w:t>
            </w:r>
            <w:r w:rsidRPr="0099141D">
              <w:rPr>
                <w:bCs/>
                <w:shd w:val="clear" w:color="auto" w:fill="FFFFFF"/>
              </w:rPr>
              <w:t xml:space="preserve">номинации </w:t>
            </w:r>
          </w:p>
        </w:tc>
        <w:tc>
          <w:tcPr>
            <w:tcW w:w="1552" w:type="dxa"/>
          </w:tcPr>
          <w:p w:rsidR="00554145" w:rsidRDefault="0099141D" w:rsidP="00DA05EA">
            <w:pPr>
              <w:pStyle w:val="a3"/>
              <w:spacing w:before="0" w:beforeAutospacing="0" w:after="0" w:afterAutospacing="0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Призеры в </w:t>
            </w:r>
            <w:r w:rsidR="00D76941">
              <w:rPr>
                <w:bCs/>
                <w:shd w:val="clear" w:color="auto" w:fill="FFFFFF"/>
                <w:lang w:eastAsia="en-US"/>
              </w:rPr>
              <w:t xml:space="preserve">2-х </w:t>
            </w:r>
            <w:r w:rsidR="00766728">
              <w:rPr>
                <w:bCs/>
                <w:shd w:val="clear" w:color="auto" w:fill="FFFFFF"/>
                <w:lang w:eastAsia="en-US"/>
              </w:rPr>
              <w:t>номинациях:</w:t>
            </w:r>
          </w:p>
          <w:p w:rsidR="0099141D" w:rsidRPr="003A6105" w:rsidRDefault="0099141D" w:rsidP="00DA05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50" w:type="dxa"/>
          </w:tcPr>
          <w:p w:rsidR="00D76941" w:rsidRPr="00D76941" w:rsidRDefault="00E60C59" w:rsidP="00D76941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Призеры в </w:t>
            </w:r>
            <w:r w:rsidR="00D76941">
              <w:rPr>
                <w:bCs/>
                <w:shd w:val="clear" w:color="auto" w:fill="FFFFFF"/>
                <w:lang w:eastAsia="en-US"/>
              </w:rPr>
              <w:t xml:space="preserve">2-х </w:t>
            </w:r>
            <w:r>
              <w:rPr>
                <w:bCs/>
                <w:shd w:val="clear" w:color="auto" w:fill="FFFFFF"/>
                <w:lang w:eastAsia="en-US"/>
              </w:rPr>
              <w:t>номинациях</w:t>
            </w:r>
            <w:r w:rsidR="00B7425F">
              <w:rPr>
                <w:bCs/>
                <w:shd w:val="clear" w:color="auto" w:fill="FFFFFF"/>
                <w:lang w:eastAsia="en-US"/>
              </w:rPr>
              <w:t>:</w:t>
            </w:r>
          </w:p>
          <w:p w:rsidR="00E60C59" w:rsidRPr="00471D24" w:rsidRDefault="00E60C59" w:rsidP="00DA05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995888" w:rsidRPr="00D72922" w:rsidRDefault="00291D0D" w:rsidP="00D72922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A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0AEB" w:rsidRPr="002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емаловажную роль </w:t>
      </w:r>
      <w:r w:rsidR="0010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374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AE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</w:t>
      </w:r>
      <w:r w:rsidR="00374A8B">
        <w:rPr>
          <w:rFonts w:ascii="Times New Roman" w:hAnsi="Times New Roman" w:cs="Times New Roman"/>
          <w:sz w:val="28"/>
          <w:szCs w:val="28"/>
          <w:shd w:val="clear" w:color="auto" w:fill="FFFFFF"/>
        </w:rPr>
        <w:t>м росте педагогов, формировании их педагогического мастерства</w:t>
      </w:r>
      <w:r w:rsidR="0010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4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играют </w:t>
      </w:r>
      <w:r w:rsidR="00F30B0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направления</w:t>
      </w:r>
      <w:r w:rsidR="00F30B04" w:rsidRPr="00F3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методической работы как  </w:t>
      </w:r>
      <w:r w:rsidR="00374A8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</w:t>
      </w:r>
      <w:r w:rsidR="00F3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F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5ADB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супервизия</w:t>
      </w:r>
      <w:proofErr w:type="spellEnd"/>
      <w:r w:rsidR="001F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4292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являющиеся</w:t>
      </w:r>
      <w:r w:rsidR="001F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внутренними механизмами стимулирования педагогов.</w:t>
      </w:r>
    </w:p>
    <w:p w:rsidR="0025453C" w:rsidRPr="00DA05EA" w:rsidRDefault="00576B9E" w:rsidP="00DA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 w:rsidR="00BC2195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Супервизия</w:t>
      </w:r>
      <w:proofErr w:type="spellEnd"/>
      <w:r w:rsidR="00BC2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достаточно перспективная технология (форма) методического сопровождения, к</w:t>
      </w:r>
      <w:r w:rsidR="00BC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 может осуществляться</w:t>
      </w:r>
      <w:r w:rsidR="0025453C" w:rsidRPr="00B5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C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</w:t>
      </w:r>
      <w:r w:rsidR="0025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BC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r w:rsidR="0025453C" w:rsidRPr="00B5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практической деятельности, но </w:t>
      </w:r>
      <w:proofErr w:type="gramStart"/>
      <w:r w:rsidR="0025453C" w:rsidRPr="00B5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="0025453C" w:rsidRPr="00B5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</w:t>
      </w:r>
      <w:r w:rsidR="00254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 помощи и поддержке, так</w:t>
      </w:r>
      <w:r w:rsidR="0047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молодыми специалистами,</w:t>
      </w:r>
      <w:r w:rsidR="0025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CB2" w:rsidRDefault="00BC2195" w:rsidP="00474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супервизорства</w:t>
      </w:r>
      <w:proofErr w:type="spellEnd"/>
      <w:r w:rsidR="00474CB2">
        <w:rPr>
          <w:rFonts w:ascii="Times New Roman" w:hAnsi="Times New Roman" w:cs="Times New Roman"/>
          <w:sz w:val="28"/>
          <w:szCs w:val="28"/>
        </w:rPr>
        <w:t xml:space="preserve"> более широкие,</w:t>
      </w:r>
      <w:r>
        <w:rPr>
          <w:rFonts w:ascii="Times New Roman" w:hAnsi="Times New Roman" w:cs="Times New Roman"/>
          <w:sz w:val="28"/>
          <w:szCs w:val="28"/>
        </w:rPr>
        <w:t xml:space="preserve"> чем у наставничества: обучающие</w:t>
      </w:r>
      <w:r w:rsidR="00474CB2">
        <w:rPr>
          <w:rFonts w:ascii="Times New Roman" w:hAnsi="Times New Roman" w:cs="Times New Roman"/>
          <w:sz w:val="28"/>
          <w:szCs w:val="28"/>
        </w:rPr>
        <w:t>, под</w:t>
      </w:r>
      <w:r>
        <w:rPr>
          <w:rFonts w:ascii="Times New Roman" w:hAnsi="Times New Roman" w:cs="Times New Roman"/>
          <w:sz w:val="28"/>
          <w:szCs w:val="28"/>
        </w:rPr>
        <w:t>держивающие, воспитательные, развивающие, консультативные, управленческие (административные), корректирующие</w:t>
      </w:r>
      <w:r w:rsidR="00474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CB2">
        <w:rPr>
          <w:rFonts w:ascii="Times New Roman" w:hAnsi="Times New Roman" w:cs="Times New Roman"/>
          <w:sz w:val="28"/>
          <w:szCs w:val="28"/>
        </w:rPr>
        <w:t xml:space="preserve"> </w:t>
      </w:r>
      <w:r w:rsidR="00474CB2" w:rsidRPr="00C23BDD">
        <w:rPr>
          <w:rFonts w:ascii="Times New Roman" w:hAnsi="Times New Roman" w:cs="Times New Roman"/>
          <w:sz w:val="28"/>
          <w:szCs w:val="28"/>
        </w:rPr>
        <w:t xml:space="preserve"> </w:t>
      </w:r>
      <w:r w:rsidR="00474CB2">
        <w:rPr>
          <w:rFonts w:ascii="Times New Roman" w:hAnsi="Times New Roman" w:cs="Times New Roman"/>
          <w:sz w:val="28"/>
          <w:szCs w:val="28"/>
        </w:rPr>
        <w:t>И главная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CB2">
        <w:rPr>
          <w:rFonts w:ascii="Times New Roman" w:hAnsi="Times New Roman" w:cs="Times New Roman"/>
          <w:sz w:val="28"/>
          <w:szCs w:val="28"/>
        </w:rPr>
        <w:t>формирующая  у педагога  способности</w:t>
      </w:r>
      <w:r w:rsidR="00474CB2" w:rsidRPr="00C23BDD">
        <w:rPr>
          <w:rFonts w:ascii="Times New Roman" w:hAnsi="Times New Roman" w:cs="Times New Roman"/>
          <w:sz w:val="28"/>
          <w:szCs w:val="28"/>
        </w:rPr>
        <w:t xml:space="preserve"> и готовности оказывать помощь другим людям</w:t>
      </w:r>
      <w:r w:rsidR="00474CB2">
        <w:rPr>
          <w:rFonts w:ascii="Times New Roman" w:hAnsi="Times New Roman" w:cs="Times New Roman"/>
          <w:sz w:val="28"/>
          <w:szCs w:val="28"/>
        </w:rPr>
        <w:t xml:space="preserve"> (детям, родителям)</w:t>
      </w:r>
      <w:r w:rsidR="00474CB2" w:rsidRPr="00C23BDD">
        <w:rPr>
          <w:rFonts w:ascii="Times New Roman" w:hAnsi="Times New Roman" w:cs="Times New Roman"/>
          <w:sz w:val="28"/>
          <w:szCs w:val="28"/>
        </w:rPr>
        <w:t>.</w:t>
      </w:r>
      <w:r w:rsidR="00474CB2" w:rsidRPr="00840B8B">
        <w:rPr>
          <w:rFonts w:ascii="Times New Roman" w:hAnsi="Times New Roman" w:cs="Times New Roman"/>
          <w:sz w:val="28"/>
          <w:szCs w:val="28"/>
        </w:rPr>
        <w:t xml:space="preserve"> </w:t>
      </w:r>
      <w:r w:rsidR="00DA05EA">
        <w:rPr>
          <w:rFonts w:ascii="Times New Roman" w:hAnsi="Times New Roman" w:cs="Times New Roman"/>
          <w:sz w:val="28"/>
          <w:szCs w:val="28"/>
        </w:rPr>
        <w:t>К</w:t>
      </w:r>
      <w:r w:rsidR="00474CB2" w:rsidRPr="00490CAC">
        <w:rPr>
          <w:rFonts w:ascii="Times New Roman" w:hAnsi="Times New Roman" w:cs="Times New Roman"/>
          <w:sz w:val="28"/>
          <w:szCs w:val="28"/>
        </w:rPr>
        <w:t xml:space="preserve">лючевой спецификой </w:t>
      </w:r>
      <w:proofErr w:type="spellStart"/>
      <w:r w:rsidR="00474CB2" w:rsidRPr="00490CAC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="00474CB2" w:rsidRPr="00490CAC">
        <w:rPr>
          <w:rFonts w:ascii="Times New Roman" w:hAnsi="Times New Roman" w:cs="Times New Roman"/>
          <w:sz w:val="28"/>
          <w:szCs w:val="28"/>
        </w:rPr>
        <w:t xml:space="preserve"> является то, что она направлена </w:t>
      </w:r>
      <w:r w:rsidR="00474CB2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474CB2" w:rsidRPr="00490CAC">
        <w:rPr>
          <w:rFonts w:ascii="Times New Roman" w:hAnsi="Times New Roman" w:cs="Times New Roman"/>
          <w:sz w:val="28"/>
          <w:szCs w:val="28"/>
        </w:rPr>
        <w:t>на</w:t>
      </w:r>
      <w:r w:rsidR="00474CB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74CB2" w:rsidRPr="00490CAC">
        <w:rPr>
          <w:rFonts w:ascii="Times New Roman" w:hAnsi="Times New Roman" w:cs="Times New Roman"/>
          <w:sz w:val="28"/>
          <w:szCs w:val="28"/>
        </w:rPr>
        <w:t>, нуждающихся в ок</w:t>
      </w:r>
      <w:r w:rsidR="00474CB2">
        <w:rPr>
          <w:rFonts w:ascii="Times New Roman" w:hAnsi="Times New Roman" w:cs="Times New Roman"/>
          <w:sz w:val="28"/>
          <w:szCs w:val="28"/>
        </w:rPr>
        <w:t>азании помощи при решении труд</w:t>
      </w:r>
      <w:r w:rsidR="00474CB2" w:rsidRPr="00490CAC">
        <w:rPr>
          <w:rFonts w:ascii="Times New Roman" w:hAnsi="Times New Roman" w:cs="Times New Roman"/>
          <w:sz w:val="28"/>
          <w:szCs w:val="28"/>
        </w:rPr>
        <w:t>ных задач</w:t>
      </w:r>
      <w:r w:rsidR="00474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195" w:rsidRDefault="00DA05EA" w:rsidP="00254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CB2">
        <w:rPr>
          <w:rFonts w:ascii="Times New Roman" w:hAnsi="Times New Roman" w:cs="Times New Roman"/>
          <w:sz w:val="28"/>
          <w:szCs w:val="28"/>
        </w:rPr>
        <w:t>Ф</w:t>
      </w:r>
      <w:r w:rsidR="00474CB2" w:rsidRPr="00A57E48">
        <w:rPr>
          <w:rFonts w:ascii="Times New Roman" w:hAnsi="Times New Roman" w:cs="Times New Roman"/>
          <w:sz w:val="28"/>
          <w:szCs w:val="28"/>
        </w:rPr>
        <w:t>ормы работы</w:t>
      </w:r>
      <w:r w:rsidR="00474CB2">
        <w:rPr>
          <w:rFonts w:ascii="Times New Roman" w:hAnsi="Times New Roman" w:cs="Times New Roman"/>
          <w:sz w:val="28"/>
          <w:szCs w:val="28"/>
        </w:rPr>
        <w:t xml:space="preserve"> по данной технологии: </w:t>
      </w:r>
      <w:r w:rsidR="00474CB2" w:rsidRPr="00A57E48">
        <w:rPr>
          <w:rFonts w:ascii="Times New Roman" w:hAnsi="Times New Roman" w:cs="Times New Roman"/>
          <w:sz w:val="28"/>
          <w:szCs w:val="28"/>
        </w:rPr>
        <w:t>консультирование,</w:t>
      </w:r>
      <w:r w:rsidR="00474CB2">
        <w:rPr>
          <w:rFonts w:ascii="Times New Roman" w:hAnsi="Times New Roman" w:cs="Times New Roman"/>
          <w:sz w:val="28"/>
          <w:szCs w:val="28"/>
        </w:rPr>
        <w:t xml:space="preserve"> тренинг, </w:t>
      </w:r>
      <w:proofErr w:type="spellStart"/>
      <w:r w:rsidR="00474CB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474CB2">
        <w:rPr>
          <w:rFonts w:ascii="Times New Roman" w:hAnsi="Times New Roman" w:cs="Times New Roman"/>
          <w:sz w:val="28"/>
          <w:szCs w:val="28"/>
        </w:rPr>
        <w:t xml:space="preserve">, семинар-практикум, </w:t>
      </w:r>
      <w:r w:rsidR="00474CB2" w:rsidRPr="00A57E48">
        <w:rPr>
          <w:rFonts w:ascii="Times New Roman" w:hAnsi="Times New Roman" w:cs="Times New Roman"/>
          <w:sz w:val="28"/>
          <w:szCs w:val="28"/>
        </w:rPr>
        <w:t>мастер-к</w:t>
      </w:r>
      <w:r w:rsidR="00474CB2">
        <w:rPr>
          <w:rFonts w:ascii="Times New Roman" w:hAnsi="Times New Roman" w:cs="Times New Roman"/>
          <w:sz w:val="28"/>
          <w:szCs w:val="28"/>
        </w:rPr>
        <w:t>ласс, беседа, демонстрация соб</w:t>
      </w:r>
      <w:r w:rsidR="00474CB2" w:rsidRPr="00A57E48">
        <w:rPr>
          <w:rFonts w:ascii="Times New Roman" w:hAnsi="Times New Roman" w:cs="Times New Roman"/>
          <w:sz w:val="28"/>
          <w:szCs w:val="28"/>
        </w:rPr>
        <w:t>ственного или продуктивного опыта, игра, инструктаж и др.</w:t>
      </w:r>
      <w:r w:rsidRPr="00DA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CB2" w:rsidRPr="00DA05EA" w:rsidRDefault="00BC2195" w:rsidP="00254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Супервизия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индивидуального плана, которое </w:t>
      </w:r>
      <w:r w:rsidR="00DA05EA" w:rsidRPr="0057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отличаться для к</w:t>
      </w:r>
      <w:r w:rsidR="00DA0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отдельного профессионала</w:t>
      </w:r>
      <w:r w:rsidR="00DA05EA" w:rsidRPr="00576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922" w:rsidRPr="00D72922" w:rsidRDefault="00DA05EA" w:rsidP="00254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 данной формы методической работы в МДОУ только начинает </w:t>
      </w:r>
      <w:r w:rsidR="00576B9E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дываться. В настоящее время</w:t>
      </w:r>
      <w:r w:rsidR="00BC2195">
        <w:rPr>
          <w:rFonts w:ascii="Times New Roman" w:hAnsi="Times New Roman" w:cs="Times New Roman"/>
          <w:sz w:val="28"/>
          <w:szCs w:val="28"/>
        </w:rPr>
        <w:t xml:space="preserve"> в МДОУ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195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осуществляющего образовательную деятельность  в ГКП для детей раннего возраста.</w:t>
      </w:r>
    </w:p>
    <w:p w:rsidR="00D72922" w:rsidRDefault="00BC2195" w:rsidP="00D72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922" w:rsidRPr="00B44750">
        <w:rPr>
          <w:rFonts w:ascii="Times New Roman" w:hAnsi="Times New Roman" w:cs="Times New Roman"/>
          <w:sz w:val="28"/>
          <w:szCs w:val="28"/>
        </w:rPr>
        <w:t xml:space="preserve">Система работы с молодыми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МДОУ </w:t>
      </w:r>
      <w:r w:rsidRPr="00B44750">
        <w:rPr>
          <w:rFonts w:ascii="Times New Roman" w:hAnsi="Times New Roman" w:cs="Times New Roman"/>
          <w:sz w:val="28"/>
          <w:szCs w:val="28"/>
        </w:rPr>
        <w:t xml:space="preserve"> </w:t>
      </w:r>
      <w:r w:rsidR="00D72922" w:rsidRPr="00B44750">
        <w:rPr>
          <w:rFonts w:ascii="Times New Roman" w:hAnsi="Times New Roman" w:cs="Times New Roman"/>
          <w:sz w:val="28"/>
          <w:szCs w:val="28"/>
        </w:rPr>
        <w:t xml:space="preserve">в форме наставничества в соответствии с разработанными локальными  актами: Приказом о наставничестве, Положением о наставничестве, планом «Школа молодого специалиста». </w:t>
      </w:r>
    </w:p>
    <w:p w:rsidR="00D72922" w:rsidRDefault="00D72922" w:rsidP="00D72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0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 формой работы в МДОУ  </w:t>
      </w:r>
      <w:r w:rsidRPr="003B2454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2016 по 2018 год</w:t>
      </w:r>
      <w:r w:rsidR="0092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охвачены 10 педагогов</w:t>
      </w:r>
      <w:proofErr w:type="gramStart"/>
      <w:r w:rsidR="009211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2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</w:t>
      </w:r>
      <w:r w:rsidR="003B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195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(воспитатели, учитель - логопед), имеющих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большой опыт педагогической работы, высокую квалификацию (высшая и первая квалификационная категория), стаж работы более 20 лет</w:t>
      </w:r>
      <w:r w:rsidR="003B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 молодым специалистам.</w:t>
      </w:r>
    </w:p>
    <w:p w:rsidR="00D72922" w:rsidRDefault="00D72922" w:rsidP="00D72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90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44750">
        <w:rPr>
          <w:rFonts w:ascii="Times New Roman" w:hAnsi="Times New Roman" w:cs="Times New Roman"/>
          <w:bCs/>
          <w:sz w:val="28"/>
          <w:szCs w:val="28"/>
        </w:rPr>
        <w:t>Цель</w:t>
      </w:r>
      <w:r w:rsidRPr="00B44750">
        <w:rPr>
          <w:rFonts w:ascii="Times New Roman" w:hAnsi="Times New Roman" w:cs="Times New Roman"/>
          <w:sz w:val="28"/>
          <w:szCs w:val="28"/>
          <w:shd w:val="clear" w:color="auto" w:fill="FFFFFF"/>
        </w:rPr>
        <w:t>  - оказание помощи в освоении профессии и скорейшем овладении в полном объеме трудовыми обязанностями, передачи наставниками личного опыта, принципов корпоративной культуры и профессиональной этики.</w:t>
      </w:r>
    </w:p>
    <w:p w:rsidR="00D72922" w:rsidRDefault="00D72922" w:rsidP="00D72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90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B2454" w:rsidRPr="00D92D4E">
        <w:rPr>
          <w:rFonts w:ascii="Times New Roman" w:hAnsi="Times New Roman" w:cs="Times New Roman"/>
          <w:sz w:val="28"/>
          <w:szCs w:val="28"/>
          <w:shd w:val="clear" w:color="auto" w:fill="FFFFFF"/>
        </w:rPr>
        <w:t>Эта форма профессиональной помощи  помогла</w:t>
      </w:r>
      <w:r w:rsidRPr="00D92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педагогам успешно пройти аттестацию на соответствие занимаемой должности и аттестоваться на </w:t>
      </w:r>
      <w:r w:rsidRPr="00D92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92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квалификационную категорию.</w:t>
      </w:r>
    </w:p>
    <w:p w:rsidR="003B2454" w:rsidRDefault="003B2454" w:rsidP="00D72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90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представленные формы методической работы хорошо зарекомендовали себя в условиях  модернизации образования.</w:t>
      </w:r>
    </w:p>
    <w:p w:rsidR="00D76941" w:rsidRDefault="000936E1" w:rsidP="000936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п</w:t>
      </w:r>
      <w:r w:rsidR="00D72922" w:rsidRPr="00093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редставленная система методической работы 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помогла педагогическому коллективу определиться  и найти свой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путь развития  в </w:t>
      </w:r>
      <w:r w:rsidRPr="00093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инновационной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01A52" w:rsidRDefault="00D76941" w:rsidP="00D769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93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любая система тольк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тогда действенна</w:t>
      </w:r>
      <w:r w:rsidR="00093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есть положительн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результат, который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44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напрямую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 </w:t>
      </w:r>
      <w:r w:rsidR="00093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</w:t>
      </w:r>
      <w:r w:rsidR="000936E1" w:rsidRPr="00093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936E1">
        <w:rPr>
          <w:rFonts w:ascii="Times New Roman" w:hAnsi="Times New Roman" w:cs="Times New Roman"/>
          <w:sz w:val="28"/>
          <w:szCs w:val="28"/>
        </w:rPr>
        <w:t>повышением качества образования.</w:t>
      </w:r>
      <w:r w:rsidR="00940366">
        <w:rPr>
          <w:rFonts w:ascii="Times New Roman" w:hAnsi="Times New Roman" w:cs="Times New Roman"/>
          <w:sz w:val="28"/>
          <w:szCs w:val="28"/>
        </w:rPr>
        <w:t xml:space="preserve">  Определить его можно по 2 основным параметрам:</w:t>
      </w:r>
    </w:p>
    <w:p w:rsidR="00940366" w:rsidRDefault="00940366" w:rsidP="000936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568"/>
        <w:gridCol w:w="2126"/>
        <w:gridCol w:w="2587"/>
        <w:gridCol w:w="2233"/>
        <w:gridCol w:w="2409"/>
      </w:tblGrid>
      <w:tr w:rsidR="00940366" w:rsidTr="00D92D4E">
        <w:tc>
          <w:tcPr>
            <w:tcW w:w="568" w:type="dxa"/>
            <w:vMerge w:val="restart"/>
          </w:tcPr>
          <w:p w:rsidR="00940366" w:rsidRPr="003B2454" w:rsidRDefault="00766581" w:rsidP="000936E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940366" w:rsidRPr="003B2454" w:rsidRDefault="00940366" w:rsidP="000936E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229" w:type="dxa"/>
            <w:gridSpan w:val="3"/>
          </w:tcPr>
          <w:p w:rsidR="00940366" w:rsidRPr="003B2454" w:rsidRDefault="00940366" w:rsidP="0094036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0366" w:rsidTr="00D92D4E">
        <w:tc>
          <w:tcPr>
            <w:tcW w:w="568" w:type="dxa"/>
            <w:vMerge/>
          </w:tcPr>
          <w:p w:rsidR="00940366" w:rsidRPr="003B2454" w:rsidRDefault="00940366" w:rsidP="000936E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0366" w:rsidRPr="003B2454" w:rsidRDefault="00940366" w:rsidP="000936E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40366" w:rsidRPr="003B2454" w:rsidRDefault="00940366" w:rsidP="0076658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2015 -201</w:t>
            </w:r>
            <w:r w:rsidR="0096395F" w:rsidRPr="003B2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940366" w:rsidRPr="003B2454" w:rsidRDefault="00940366" w:rsidP="0076658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409" w:type="dxa"/>
          </w:tcPr>
          <w:p w:rsidR="00940366" w:rsidRPr="003B2454" w:rsidRDefault="00940366" w:rsidP="0076658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</w:tr>
      <w:tr w:rsidR="00940366" w:rsidTr="00D92D4E">
        <w:tc>
          <w:tcPr>
            <w:tcW w:w="568" w:type="dxa"/>
          </w:tcPr>
          <w:p w:rsidR="00940366" w:rsidRPr="003B2454" w:rsidRDefault="00940366" w:rsidP="000936E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40366" w:rsidRPr="003B2454" w:rsidRDefault="00940366" w:rsidP="00940366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</w:t>
            </w:r>
            <w:proofErr w:type="spellStart"/>
            <w:proofErr w:type="gramStart"/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3B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B2454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2587" w:type="dxa"/>
          </w:tcPr>
          <w:p w:rsidR="00940366" w:rsidRPr="003B2454" w:rsidRDefault="00766581" w:rsidP="00D7694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0366" w:rsidRPr="003B2454">
              <w:rPr>
                <w:rFonts w:ascii="Times New Roman" w:hAnsi="Times New Roman" w:cs="Times New Roman"/>
                <w:sz w:val="28"/>
                <w:szCs w:val="28"/>
              </w:rPr>
              <w:t>оложительная динамика качества образовательного процесса  10%</w:t>
            </w:r>
          </w:p>
        </w:tc>
        <w:tc>
          <w:tcPr>
            <w:tcW w:w="2233" w:type="dxa"/>
          </w:tcPr>
          <w:p w:rsidR="00940366" w:rsidRPr="003B2454" w:rsidRDefault="00766581" w:rsidP="00D7694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0366" w:rsidRPr="003B2454">
              <w:rPr>
                <w:rFonts w:ascii="Times New Roman" w:hAnsi="Times New Roman" w:cs="Times New Roman"/>
                <w:sz w:val="28"/>
                <w:szCs w:val="28"/>
              </w:rPr>
              <w:t>оложительная динамика качества</w:t>
            </w:r>
            <w:r w:rsidR="003B24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 12%</w:t>
            </w:r>
            <w:r w:rsidR="00940366" w:rsidRPr="003B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B2454" w:rsidRDefault="00766581" w:rsidP="0094036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0366" w:rsidRPr="003B2454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оложительная динамика качества образовательного процесса </w:t>
            </w:r>
          </w:p>
          <w:p w:rsidR="00940366" w:rsidRPr="003B2454" w:rsidRDefault="00940366" w:rsidP="0094036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 xml:space="preserve"> 15 %. </w:t>
            </w:r>
          </w:p>
          <w:p w:rsidR="00940366" w:rsidRPr="003B2454" w:rsidRDefault="00940366" w:rsidP="000936E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66" w:rsidTr="00D92D4E">
        <w:tc>
          <w:tcPr>
            <w:tcW w:w="568" w:type="dxa"/>
          </w:tcPr>
          <w:p w:rsidR="00940366" w:rsidRPr="003B2454" w:rsidRDefault="00940366" w:rsidP="000936E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940366" w:rsidRPr="003B2454" w:rsidRDefault="00940366" w:rsidP="009448B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развития творческих, интеллектуальных, физических  способностей воспитанников, определяемых  </w:t>
            </w:r>
            <w:r w:rsidRPr="003B2454">
              <w:rPr>
                <w:rFonts w:ascii="Times New Roman" w:hAnsi="Times New Roman" w:cs="Times New Roman"/>
                <w:sz w:val="28"/>
                <w:szCs w:val="28"/>
              </w:rPr>
              <w:t>результатами участия в конкурсах и фестивалях разного уровня</w:t>
            </w:r>
          </w:p>
        </w:tc>
        <w:tc>
          <w:tcPr>
            <w:tcW w:w="2587" w:type="dxa"/>
          </w:tcPr>
          <w:p w:rsidR="0096395F" w:rsidRPr="003B2454" w:rsidRDefault="0096395F" w:rsidP="009448B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D7694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воспита</w:t>
            </w:r>
            <w:proofErr w:type="gramStart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="0076658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76658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ников</w:t>
            </w:r>
            <w:proofErr w:type="spellEnd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694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1 детский кол</w:t>
            </w:r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="00D7694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ектив</w:t>
            </w: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призеры муниципальных конкурсов;</w:t>
            </w:r>
          </w:p>
          <w:p w:rsidR="00940366" w:rsidRPr="003B2454" w:rsidRDefault="0096395F" w:rsidP="009448B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- 2 воспитанника и  </w:t>
            </w:r>
            <w:r w:rsidR="00D7694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детский коллектив </w:t>
            </w: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 призеры региональных конкурсов</w:t>
            </w:r>
          </w:p>
        </w:tc>
        <w:tc>
          <w:tcPr>
            <w:tcW w:w="2233" w:type="dxa"/>
          </w:tcPr>
          <w:p w:rsidR="0096395F" w:rsidRPr="003B2454" w:rsidRDefault="0096395F" w:rsidP="009448B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 воспита</w:t>
            </w:r>
            <w:proofErr w:type="gramStart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="0076658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766581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ников</w:t>
            </w:r>
            <w:proofErr w:type="spellEnd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- призеры муниципальных конкурсов;</w:t>
            </w:r>
          </w:p>
          <w:p w:rsidR="00940366" w:rsidRPr="003B2454" w:rsidRDefault="0096395F" w:rsidP="009448B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- 2 </w:t>
            </w:r>
            <w:proofErr w:type="spellStart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</w:t>
            </w:r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ника</w:t>
            </w:r>
            <w:proofErr w:type="spellEnd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региональных конкурсов</w:t>
            </w:r>
          </w:p>
        </w:tc>
        <w:tc>
          <w:tcPr>
            <w:tcW w:w="2409" w:type="dxa"/>
          </w:tcPr>
          <w:p w:rsidR="00B5092D" w:rsidRPr="003B2454" w:rsidRDefault="00B5092D" w:rsidP="009448B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19  </w:t>
            </w:r>
            <w:proofErr w:type="spellStart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воспитанни</w:t>
            </w:r>
            <w:proofErr w:type="spellEnd"/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  и 2  детских коллектива - призеры муниципальных конкурсов;</w:t>
            </w:r>
          </w:p>
          <w:p w:rsidR="00940366" w:rsidRPr="003B2454" w:rsidRDefault="0096395F" w:rsidP="009448B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- 2</w:t>
            </w:r>
            <w:r w:rsidR="00B5092D" w:rsidRPr="003B24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воспитанника и   1 детский коллектив  -  призеры региональных конкурсов</w:t>
            </w:r>
          </w:p>
        </w:tc>
      </w:tr>
    </w:tbl>
    <w:p w:rsidR="00940366" w:rsidRDefault="00940366" w:rsidP="000936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0366" w:rsidRDefault="00940366" w:rsidP="000936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1A52" w:rsidRPr="007F6249" w:rsidRDefault="007F6249" w:rsidP="007F6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1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249">
        <w:rPr>
          <w:rFonts w:ascii="Times New Roman" w:hAnsi="Times New Roman" w:cs="Times New Roman"/>
          <w:sz w:val="28"/>
          <w:szCs w:val="28"/>
        </w:rPr>
        <w:t>Исходя из представленных результатов, можно сделать вывод, что представленная 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249">
        <w:rPr>
          <w:rFonts w:ascii="Times New Roman" w:hAnsi="Times New Roman" w:cs="Times New Roman"/>
          <w:sz w:val="28"/>
          <w:szCs w:val="28"/>
        </w:rPr>
        <w:t xml:space="preserve">стема методической работы МДОУ «ЦРР – детский сад №4 п.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6249">
        <w:rPr>
          <w:rFonts w:ascii="Times New Roman" w:hAnsi="Times New Roman" w:cs="Times New Roman"/>
          <w:sz w:val="28"/>
          <w:szCs w:val="28"/>
        </w:rPr>
        <w:t>айский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48B2">
        <w:rPr>
          <w:rFonts w:ascii="Times New Roman" w:hAnsi="Times New Roman" w:cs="Times New Roman"/>
          <w:sz w:val="28"/>
          <w:szCs w:val="28"/>
        </w:rPr>
        <w:t xml:space="preserve"> в условиях инновационной деятельности </w:t>
      </w:r>
      <w:r w:rsidRPr="007F6249">
        <w:rPr>
          <w:rFonts w:ascii="Times New Roman" w:hAnsi="Times New Roman" w:cs="Times New Roman"/>
          <w:sz w:val="28"/>
          <w:szCs w:val="28"/>
        </w:rPr>
        <w:t xml:space="preserve"> является  действенной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повышению  конкурентоспособности дошкольной образовательной организации</w:t>
      </w:r>
      <w:r w:rsidR="009448B2">
        <w:rPr>
          <w:rFonts w:ascii="Times New Roman" w:hAnsi="Times New Roman" w:cs="Times New Roman"/>
          <w:sz w:val="28"/>
          <w:szCs w:val="28"/>
        </w:rPr>
        <w:t>, качества дошкольного образования</w:t>
      </w:r>
      <w:r w:rsidRPr="007F6249">
        <w:rPr>
          <w:rFonts w:ascii="Times New Roman" w:hAnsi="Times New Roman" w:cs="Times New Roman"/>
          <w:sz w:val="28"/>
          <w:szCs w:val="28"/>
        </w:rPr>
        <w:t xml:space="preserve"> </w:t>
      </w:r>
      <w:r w:rsidRPr="007F6249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контексте </w:t>
      </w:r>
      <w:r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современной </w:t>
      </w:r>
      <w:r w:rsidRPr="007F6249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образовательн</w:t>
      </w:r>
      <w:r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ой политики</w:t>
      </w:r>
      <w:r w:rsidR="009448B2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нашего государства</w:t>
      </w:r>
      <w:r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01A52" w:rsidRPr="007F6249" w:rsidRDefault="00801A52" w:rsidP="007F6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A52" w:rsidRPr="007F6249" w:rsidRDefault="00801A52" w:rsidP="007F6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A52" w:rsidRDefault="00801A52" w:rsidP="00801A52">
      <w:pPr>
        <w:shd w:val="clear" w:color="auto" w:fill="FFFFFF"/>
        <w:spacing w:after="0"/>
        <w:jc w:val="both"/>
      </w:pPr>
    </w:p>
    <w:p w:rsidR="00801A52" w:rsidRPr="00801A52" w:rsidRDefault="00801A52" w:rsidP="00801A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268" w:rsidRDefault="005B2268" w:rsidP="005B22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30E17" w:rsidRPr="008D0BD4" w:rsidRDefault="00930E17" w:rsidP="008D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E17" w:rsidRPr="008D0BD4" w:rsidSect="00930E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69" w:rsidRDefault="00124F69" w:rsidP="005C2F19">
      <w:pPr>
        <w:spacing w:after="0" w:line="240" w:lineRule="auto"/>
      </w:pPr>
      <w:r>
        <w:separator/>
      </w:r>
    </w:p>
  </w:endnote>
  <w:endnote w:type="continuationSeparator" w:id="0">
    <w:p w:rsidR="00124F69" w:rsidRDefault="00124F69" w:rsidP="005C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9" w:rsidRDefault="00124F6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9683"/>
      <w:docPartObj>
        <w:docPartGallery w:val="Page Numbers (Bottom of Page)"/>
        <w:docPartUnique/>
      </w:docPartObj>
    </w:sdtPr>
    <w:sdtContent>
      <w:p w:rsidR="00124F69" w:rsidRDefault="00124F69">
        <w:pPr>
          <w:pStyle w:val="af0"/>
          <w:jc w:val="right"/>
        </w:pPr>
        <w:fldSimple w:instr=" PAGE   \* MERGEFORMAT ">
          <w:r w:rsidR="00921140">
            <w:rPr>
              <w:noProof/>
            </w:rPr>
            <w:t>15</w:t>
          </w:r>
        </w:fldSimple>
      </w:p>
    </w:sdtContent>
  </w:sdt>
  <w:p w:rsidR="00124F69" w:rsidRDefault="00124F6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9" w:rsidRDefault="00124F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69" w:rsidRDefault="00124F69" w:rsidP="005C2F19">
      <w:pPr>
        <w:spacing w:after="0" w:line="240" w:lineRule="auto"/>
      </w:pPr>
      <w:r>
        <w:separator/>
      </w:r>
    </w:p>
  </w:footnote>
  <w:footnote w:type="continuationSeparator" w:id="0">
    <w:p w:rsidR="00124F69" w:rsidRDefault="00124F69" w:rsidP="005C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9" w:rsidRDefault="00124F6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9" w:rsidRPr="00317FEE" w:rsidRDefault="00124F69" w:rsidP="00317FEE">
    <w:pPr>
      <w:pStyle w:val="ae"/>
      <w:jc w:val="center"/>
      <w:rPr>
        <w:rFonts w:ascii="Times New Roman" w:hAnsi="Times New Roman" w:cs="Times New Roman"/>
      </w:rPr>
    </w:pPr>
    <w:r w:rsidRPr="00317FEE">
      <w:rPr>
        <w:rFonts w:ascii="Times New Roman" w:hAnsi="Times New Roman" w:cs="Times New Roman"/>
      </w:rPr>
      <w:t>Неминущая  Елена Львовна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9" w:rsidRDefault="00124F6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2AA76A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4401"/>
    <w:multiLevelType w:val="multilevel"/>
    <w:tmpl w:val="33CED68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70693"/>
    <w:multiLevelType w:val="multilevel"/>
    <w:tmpl w:val="D00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D32F7"/>
    <w:multiLevelType w:val="multilevel"/>
    <w:tmpl w:val="F3CC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37CFE"/>
    <w:multiLevelType w:val="multilevel"/>
    <w:tmpl w:val="F212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E61718"/>
    <w:multiLevelType w:val="multilevel"/>
    <w:tmpl w:val="70E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70250"/>
    <w:multiLevelType w:val="hybridMultilevel"/>
    <w:tmpl w:val="D81C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26715"/>
    <w:multiLevelType w:val="multilevel"/>
    <w:tmpl w:val="A2761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D4"/>
    <w:rsid w:val="0000513F"/>
    <w:rsid w:val="00011B01"/>
    <w:rsid w:val="0002584A"/>
    <w:rsid w:val="00033DF4"/>
    <w:rsid w:val="000407FE"/>
    <w:rsid w:val="00056C8E"/>
    <w:rsid w:val="000734A3"/>
    <w:rsid w:val="00087754"/>
    <w:rsid w:val="000936E1"/>
    <w:rsid w:val="000C20BA"/>
    <w:rsid w:val="000E4376"/>
    <w:rsid w:val="00100AEB"/>
    <w:rsid w:val="00120447"/>
    <w:rsid w:val="00122D32"/>
    <w:rsid w:val="00124F69"/>
    <w:rsid w:val="0014790B"/>
    <w:rsid w:val="00186F50"/>
    <w:rsid w:val="00194292"/>
    <w:rsid w:val="001C6962"/>
    <w:rsid w:val="001D68A3"/>
    <w:rsid w:val="001D7271"/>
    <w:rsid w:val="001E115A"/>
    <w:rsid w:val="001F0705"/>
    <w:rsid w:val="001F32FE"/>
    <w:rsid w:val="001F5ADB"/>
    <w:rsid w:val="00211FEC"/>
    <w:rsid w:val="00215773"/>
    <w:rsid w:val="002168CF"/>
    <w:rsid w:val="002173B2"/>
    <w:rsid w:val="00244028"/>
    <w:rsid w:val="0025453C"/>
    <w:rsid w:val="0026228F"/>
    <w:rsid w:val="00271D03"/>
    <w:rsid w:val="00276DB7"/>
    <w:rsid w:val="00283497"/>
    <w:rsid w:val="002836A5"/>
    <w:rsid w:val="00291D0D"/>
    <w:rsid w:val="002B5C68"/>
    <w:rsid w:val="002B5F6F"/>
    <w:rsid w:val="002B6229"/>
    <w:rsid w:val="00317FEE"/>
    <w:rsid w:val="00353DBC"/>
    <w:rsid w:val="00362437"/>
    <w:rsid w:val="0036272A"/>
    <w:rsid w:val="00364DB7"/>
    <w:rsid w:val="00372017"/>
    <w:rsid w:val="003745B7"/>
    <w:rsid w:val="00374A8B"/>
    <w:rsid w:val="003766DD"/>
    <w:rsid w:val="003970F5"/>
    <w:rsid w:val="003A32B7"/>
    <w:rsid w:val="003A6105"/>
    <w:rsid w:val="003B2454"/>
    <w:rsid w:val="003E29E2"/>
    <w:rsid w:val="003F6FDE"/>
    <w:rsid w:val="004122E6"/>
    <w:rsid w:val="00413549"/>
    <w:rsid w:val="004163F4"/>
    <w:rsid w:val="00417CEA"/>
    <w:rsid w:val="00440603"/>
    <w:rsid w:val="00443330"/>
    <w:rsid w:val="00471D24"/>
    <w:rsid w:val="00474CB2"/>
    <w:rsid w:val="004873C8"/>
    <w:rsid w:val="004A43EF"/>
    <w:rsid w:val="004B6F60"/>
    <w:rsid w:val="004C3618"/>
    <w:rsid w:val="004C74BC"/>
    <w:rsid w:val="004D4E75"/>
    <w:rsid w:val="004D7352"/>
    <w:rsid w:val="004E1F1B"/>
    <w:rsid w:val="004E1F7C"/>
    <w:rsid w:val="004E70FD"/>
    <w:rsid w:val="004F6546"/>
    <w:rsid w:val="005026EF"/>
    <w:rsid w:val="00517908"/>
    <w:rsid w:val="0052058C"/>
    <w:rsid w:val="00554145"/>
    <w:rsid w:val="0057146A"/>
    <w:rsid w:val="00576B9E"/>
    <w:rsid w:val="005933B0"/>
    <w:rsid w:val="005A54DA"/>
    <w:rsid w:val="005B1809"/>
    <w:rsid w:val="005B2268"/>
    <w:rsid w:val="005B319F"/>
    <w:rsid w:val="005C2DD7"/>
    <w:rsid w:val="005C2F19"/>
    <w:rsid w:val="005C37D8"/>
    <w:rsid w:val="005C56D8"/>
    <w:rsid w:val="005C57D4"/>
    <w:rsid w:val="005D7E2C"/>
    <w:rsid w:val="00617448"/>
    <w:rsid w:val="00620F27"/>
    <w:rsid w:val="00636B0D"/>
    <w:rsid w:val="00642916"/>
    <w:rsid w:val="00642E3E"/>
    <w:rsid w:val="006473F0"/>
    <w:rsid w:val="00660BF7"/>
    <w:rsid w:val="00696C13"/>
    <w:rsid w:val="006A19EA"/>
    <w:rsid w:val="006B6D24"/>
    <w:rsid w:val="006B70ED"/>
    <w:rsid w:val="006C57F3"/>
    <w:rsid w:val="006E083F"/>
    <w:rsid w:val="00702601"/>
    <w:rsid w:val="0072251E"/>
    <w:rsid w:val="00751031"/>
    <w:rsid w:val="00766581"/>
    <w:rsid w:val="00766728"/>
    <w:rsid w:val="00786201"/>
    <w:rsid w:val="007B1084"/>
    <w:rsid w:val="007B26C7"/>
    <w:rsid w:val="007F6249"/>
    <w:rsid w:val="00801A52"/>
    <w:rsid w:val="00804DBF"/>
    <w:rsid w:val="008069E6"/>
    <w:rsid w:val="00806FB2"/>
    <w:rsid w:val="00816225"/>
    <w:rsid w:val="0082408C"/>
    <w:rsid w:val="00825DAF"/>
    <w:rsid w:val="00827533"/>
    <w:rsid w:val="00834FB2"/>
    <w:rsid w:val="0083515A"/>
    <w:rsid w:val="00841AFD"/>
    <w:rsid w:val="008564D6"/>
    <w:rsid w:val="008573A5"/>
    <w:rsid w:val="008768A8"/>
    <w:rsid w:val="008775AD"/>
    <w:rsid w:val="00895141"/>
    <w:rsid w:val="008A344F"/>
    <w:rsid w:val="008B1F84"/>
    <w:rsid w:val="008D0BD4"/>
    <w:rsid w:val="008D217B"/>
    <w:rsid w:val="008E4F19"/>
    <w:rsid w:val="008F0EA1"/>
    <w:rsid w:val="008F2C63"/>
    <w:rsid w:val="008F73D1"/>
    <w:rsid w:val="0090272C"/>
    <w:rsid w:val="00916FDA"/>
    <w:rsid w:val="00921140"/>
    <w:rsid w:val="009235C9"/>
    <w:rsid w:val="00930E17"/>
    <w:rsid w:val="00940366"/>
    <w:rsid w:val="009448B2"/>
    <w:rsid w:val="009545C6"/>
    <w:rsid w:val="0096395F"/>
    <w:rsid w:val="00970D27"/>
    <w:rsid w:val="009760A4"/>
    <w:rsid w:val="00985CC7"/>
    <w:rsid w:val="0099141D"/>
    <w:rsid w:val="009948A2"/>
    <w:rsid w:val="00995888"/>
    <w:rsid w:val="00995BC2"/>
    <w:rsid w:val="009964C9"/>
    <w:rsid w:val="009E1678"/>
    <w:rsid w:val="00A12A16"/>
    <w:rsid w:val="00A332C6"/>
    <w:rsid w:val="00A4261C"/>
    <w:rsid w:val="00A51297"/>
    <w:rsid w:val="00A5165E"/>
    <w:rsid w:val="00A547E4"/>
    <w:rsid w:val="00A94556"/>
    <w:rsid w:val="00A94748"/>
    <w:rsid w:val="00A958C4"/>
    <w:rsid w:val="00AB6A37"/>
    <w:rsid w:val="00AC4829"/>
    <w:rsid w:val="00AC5BC5"/>
    <w:rsid w:val="00AD2C65"/>
    <w:rsid w:val="00AD7EBE"/>
    <w:rsid w:val="00B04311"/>
    <w:rsid w:val="00B2085E"/>
    <w:rsid w:val="00B33C14"/>
    <w:rsid w:val="00B34F04"/>
    <w:rsid w:val="00B435D8"/>
    <w:rsid w:val="00B44750"/>
    <w:rsid w:val="00B447DC"/>
    <w:rsid w:val="00B45944"/>
    <w:rsid w:val="00B47E3D"/>
    <w:rsid w:val="00B507F2"/>
    <w:rsid w:val="00B5092D"/>
    <w:rsid w:val="00B7425F"/>
    <w:rsid w:val="00B909A0"/>
    <w:rsid w:val="00B90A94"/>
    <w:rsid w:val="00B95B57"/>
    <w:rsid w:val="00B97A02"/>
    <w:rsid w:val="00BA26D4"/>
    <w:rsid w:val="00BC2195"/>
    <w:rsid w:val="00BC3E22"/>
    <w:rsid w:val="00BE09B6"/>
    <w:rsid w:val="00BE4138"/>
    <w:rsid w:val="00BF1646"/>
    <w:rsid w:val="00BF4B25"/>
    <w:rsid w:val="00BF4DCD"/>
    <w:rsid w:val="00C129CC"/>
    <w:rsid w:val="00C53C3F"/>
    <w:rsid w:val="00C54265"/>
    <w:rsid w:val="00C65CA1"/>
    <w:rsid w:val="00C875D6"/>
    <w:rsid w:val="00C948CF"/>
    <w:rsid w:val="00CE23A3"/>
    <w:rsid w:val="00CE248F"/>
    <w:rsid w:val="00CE6B48"/>
    <w:rsid w:val="00CF0676"/>
    <w:rsid w:val="00CF0A70"/>
    <w:rsid w:val="00CF17F7"/>
    <w:rsid w:val="00D03BE7"/>
    <w:rsid w:val="00D06FC6"/>
    <w:rsid w:val="00D25461"/>
    <w:rsid w:val="00D26F95"/>
    <w:rsid w:val="00D41E54"/>
    <w:rsid w:val="00D47E93"/>
    <w:rsid w:val="00D72922"/>
    <w:rsid w:val="00D73705"/>
    <w:rsid w:val="00D76941"/>
    <w:rsid w:val="00D92D4E"/>
    <w:rsid w:val="00DA05EA"/>
    <w:rsid w:val="00DC194D"/>
    <w:rsid w:val="00DD325A"/>
    <w:rsid w:val="00DF6701"/>
    <w:rsid w:val="00E06F0E"/>
    <w:rsid w:val="00E07FF6"/>
    <w:rsid w:val="00E26704"/>
    <w:rsid w:val="00E31241"/>
    <w:rsid w:val="00E5038C"/>
    <w:rsid w:val="00E515D7"/>
    <w:rsid w:val="00E60C59"/>
    <w:rsid w:val="00E77DF2"/>
    <w:rsid w:val="00E84523"/>
    <w:rsid w:val="00E86C67"/>
    <w:rsid w:val="00EB1D0C"/>
    <w:rsid w:val="00EC25D7"/>
    <w:rsid w:val="00EC314D"/>
    <w:rsid w:val="00EE5777"/>
    <w:rsid w:val="00EE5F8C"/>
    <w:rsid w:val="00F30B04"/>
    <w:rsid w:val="00F31941"/>
    <w:rsid w:val="00F50B66"/>
    <w:rsid w:val="00F712CB"/>
    <w:rsid w:val="00F856E8"/>
    <w:rsid w:val="00F95C01"/>
    <w:rsid w:val="00F972FD"/>
    <w:rsid w:val="00FA6C02"/>
    <w:rsid w:val="00FB090D"/>
    <w:rsid w:val="00FC09CA"/>
    <w:rsid w:val="00FD0381"/>
    <w:rsid w:val="00F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7"/>
  </w:style>
  <w:style w:type="paragraph" w:styleId="1">
    <w:name w:val="heading 1"/>
    <w:basedOn w:val="a"/>
    <w:link w:val="10"/>
    <w:uiPriority w:val="9"/>
    <w:qFormat/>
    <w:rsid w:val="008D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1"/>
    <w:basedOn w:val="a"/>
    <w:uiPriority w:val="99"/>
    <w:unhideWhenUsed/>
    <w:qFormat/>
    <w:rsid w:val="008D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8D0BD4"/>
  </w:style>
  <w:style w:type="paragraph" w:styleId="a5">
    <w:name w:val="No Spacing"/>
    <w:uiPriority w:val="1"/>
    <w:qFormat/>
    <w:rsid w:val="00FC09CA"/>
    <w:pPr>
      <w:spacing w:after="0" w:line="240" w:lineRule="auto"/>
    </w:pPr>
  </w:style>
  <w:style w:type="character" w:customStyle="1" w:styleId="FontStyle24">
    <w:name w:val="Font Style24"/>
    <w:uiPriority w:val="99"/>
    <w:rsid w:val="00FC09CA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FC09C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194D"/>
  </w:style>
  <w:style w:type="paragraph" w:customStyle="1" w:styleId="c21">
    <w:name w:val="c21"/>
    <w:basedOn w:val="a"/>
    <w:rsid w:val="00DC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D73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7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D735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D7352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Body Text 3"/>
    <w:basedOn w:val="a"/>
    <w:link w:val="30"/>
    <w:rsid w:val="004D7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D7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7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59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B2268"/>
    <w:rPr>
      <w:color w:val="0000FF"/>
      <w:u w:val="single"/>
    </w:rPr>
  </w:style>
  <w:style w:type="paragraph" w:customStyle="1" w:styleId="c5">
    <w:name w:val="c5"/>
    <w:basedOn w:val="a"/>
    <w:rsid w:val="00E3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1241"/>
  </w:style>
  <w:style w:type="character" w:customStyle="1" w:styleId="c1">
    <w:name w:val="c1"/>
    <w:basedOn w:val="a0"/>
    <w:rsid w:val="002836A5"/>
  </w:style>
  <w:style w:type="paragraph" w:styleId="ac">
    <w:name w:val="Body Text"/>
    <w:basedOn w:val="a"/>
    <w:link w:val="ad"/>
    <w:uiPriority w:val="99"/>
    <w:semiHidden/>
    <w:unhideWhenUsed/>
    <w:rsid w:val="008D21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D217B"/>
  </w:style>
  <w:style w:type="character" w:customStyle="1" w:styleId="CharacterStyle1">
    <w:name w:val="Character Style 1"/>
    <w:rsid w:val="008D217B"/>
    <w:rPr>
      <w:sz w:val="20"/>
      <w:szCs w:val="20"/>
    </w:rPr>
  </w:style>
  <w:style w:type="paragraph" w:customStyle="1" w:styleId="formattext">
    <w:name w:val="formattext"/>
    <w:basedOn w:val="a"/>
    <w:rsid w:val="00D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C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2F19"/>
  </w:style>
  <w:style w:type="paragraph" w:styleId="af0">
    <w:name w:val="footer"/>
    <w:basedOn w:val="a"/>
    <w:link w:val="af1"/>
    <w:uiPriority w:val="99"/>
    <w:unhideWhenUsed/>
    <w:rsid w:val="005C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F19"/>
  </w:style>
  <w:style w:type="character" w:styleId="af2">
    <w:name w:val="Strong"/>
    <w:basedOn w:val="a0"/>
    <w:uiPriority w:val="22"/>
    <w:qFormat/>
    <w:rsid w:val="00620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ariatciy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andia.ru/text/category/gumanizatc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14D1-C18C-4A49-9FEF-7ADD866A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15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дс</cp:lastModifiedBy>
  <cp:revision>149</cp:revision>
  <dcterms:created xsi:type="dcterms:W3CDTF">2018-11-01T19:50:00Z</dcterms:created>
  <dcterms:modified xsi:type="dcterms:W3CDTF">2005-08-09T23:46:00Z</dcterms:modified>
</cp:coreProperties>
</file>